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BF7AC" w14:textId="77777777" w:rsidR="007F5049" w:rsidRPr="00816E62" w:rsidRDefault="007F5049" w:rsidP="00F467C8">
      <w:pPr>
        <w:pStyle w:val="a1"/>
        <w:numPr>
          <w:ilvl w:val="0"/>
          <w:numId w:val="0"/>
        </w:numPr>
        <w:rPr>
          <w:rFonts w:cs="Times New Roman"/>
        </w:rPr>
      </w:pPr>
    </w:p>
    <w:p w14:paraId="55A82111" w14:textId="77777777" w:rsidR="007F5049" w:rsidRPr="00816E62" w:rsidRDefault="007F5049" w:rsidP="00785BC2">
      <w:pPr>
        <w:keepNext/>
        <w:keepLines/>
        <w:suppressLineNumbers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E0963FE" w14:textId="77777777" w:rsidR="007F5049" w:rsidRPr="00816E62" w:rsidRDefault="007F5049" w:rsidP="00785BC2">
      <w:pPr>
        <w:keepNext/>
        <w:keepLines/>
        <w:suppressLineNumbers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94DC072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6DC9F97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8E35D51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57FB0D7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EAFD55C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A991F8A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F5BA0EF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939ECAD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39B2CB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68CD8A8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46086BD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61DD51B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1853B7B" w14:textId="77777777" w:rsidR="00867F68" w:rsidRPr="00816E62" w:rsidRDefault="00EC48A9" w:rsidP="00867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ДОГОВОР  </w:t>
      </w:r>
    </w:p>
    <w:p w14:paraId="4F47D33F" w14:textId="77777777" w:rsidR="00867F68" w:rsidRPr="00816E62" w:rsidRDefault="00867F68" w:rsidP="00867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оказание услуг </w:t>
      </w:r>
      <w:r w:rsidR="00075D11" w:rsidRPr="00816E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технической поддержке</w:t>
      </w:r>
    </w:p>
    <w:p w14:paraId="117FF181" w14:textId="77777777" w:rsidR="00867F68" w:rsidRPr="00816E62" w:rsidRDefault="00867F68" w:rsidP="002A50A8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</w:pPr>
    </w:p>
    <w:p w14:paraId="39B26C3E" w14:textId="77777777" w:rsidR="00EC48A9" w:rsidRPr="00816E62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от ________________202__г. № ___________________</w:t>
      </w:r>
    </w:p>
    <w:p w14:paraId="0CEF53C7" w14:textId="77777777" w:rsidR="00EC48A9" w:rsidRPr="00816E62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14:paraId="546DB72F" w14:textId="77777777" w:rsidR="00EC48A9" w:rsidRPr="00816E62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14:paraId="10196144" w14:textId="77777777" w:rsidR="00EC48A9" w:rsidRPr="00816E62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14:paraId="38B5235A" w14:textId="77777777" w:rsidR="00EC48A9" w:rsidRPr="00816E62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14:paraId="181A0FA3" w14:textId="77777777" w:rsidR="00EC48A9" w:rsidRPr="00816E62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14:paraId="3AD68ED2" w14:textId="77777777" w:rsidR="00EC48A9" w:rsidRPr="00816E62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31E761" w14:textId="77777777" w:rsidR="00EC48A9" w:rsidRPr="00816E62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864CF5" w14:textId="77777777" w:rsidR="00EC48A9" w:rsidRPr="00816E62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4308E0" w14:textId="77777777" w:rsidR="00EC48A9" w:rsidRPr="00816E62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86A38" w14:textId="77777777" w:rsidR="00EC48A9" w:rsidRPr="00816E62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FAEF3" w14:textId="77777777" w:rsidR="00EC48A9" w:rsidRPr="00816E62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77A7E" w14:textId="372246C5" w:rsidR="000A7F97" w:rsidRPr="00816E62" w:rsidRDefault="0069779E" w:rsidP="0069779E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г. Санкт-Петербург</w:t>
      </w:r>
    </w:p>
    <w:p w14:paraId="07A301ED" w14:textId="77777777" w:rsidR="005F4462" w:rsidRPr="00816E62" w:rsidRDefault="005F4462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ru-RU"/>
        </w:rPr>
      </w:pPr>
    </w:p>
    <w:p w14:paraId="138DA5E3" w14:textId="77777777" w:rsidR="00C20753" w:rsidRPr="00816E62" w:rsidRDefault="0044286F" w:rsidP="003C2FDC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предмет" w:history="1">
        <w:r w:rsidR="00C20753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ПРЕДМЕТ ДОГОВОРА</w:t>
        </w:r>
      </w:hyperlink>
    </w:p>
    <w:p w14:paraId="3C219F33" w14:textId="77777777" w:rsidR="00C20753" w:rsidRPr="00816E62" w:rsidRDefault="0044286F" w:rsidP="003C2FDC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права" w:history="1">
        <w:r w:rsidR="00C20753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ПРАВА И ОБЯЗАННОСТИ СТОРОН</w:t>
        </w:r>
      </w:hyperlink>
    </w:p>
    <w:p w14:paraId="70E54808" w14:textId="77777777" w:rsidR="00C20753" w:rsidRPr="00816E62" w:rsidRDefault="0044286F" w:rsidP="003C2FDC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цена" w:history="1">
        <w:r w:rsidR="00C20753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 xml:space="preserve">ОБЩАЯ ЦЕНА ДОГОВОРА. </w:t>
        </w:r>
        <w:r w:rsidR="001B5B0F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ПОРЯДОК РАСЧЕТОВ</w:t>
        </w:r>
      </w:hyperlink>
    </w:p>
    <w:p w14:paraId="27095950" w14:textId="77777777" w:rsidR="00C20753" w:rsidRPr="00816E62" w:rsidRDefault="0044286F" w:rsidP="003C2FDC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сдача" w:history="1">
        <w:r w:rsidR="005F7563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СДАЧА-</w:t>
        </w:r>
        <w:r w:rsidR="00C20753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ПРИЕМК</w:t>
        </w:r>
        <w:r w:rsidR="005F7563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А</w:t>
        </w:r>
      </w:hyperlink>
    </w:p>
    <w:p w14:paraId="2CB41606" w14:textId="77777777" w:rsidR="00C20753" w:rsidRPr="00816E62" w:rsidRDefault="0044286F" w:rsidP="003C2FDC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ответственность" w:history="1">
        <w:r w:rsidR="009A71FB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ОТВЕТСТВЕННОСТЬ СТОРОН</w:t>
        </w:r>
      </w:hyperlink>
    </w:p>
    <w:p w14:paraId="13BDB45B" w14:textId="77777777" w:rsidR="009A71FB" w:rsidRPr="00816E62" w:rsidRDefault="0044286F" w:rsidP="003C2FDC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условия" w:history="1">
        <w:r w:rsidR="00D23E58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ОБЩИЕ УСЛОВИЯ ИСПОЛНЕНИЯ ДОГОВОРА</w:t>
        </w:r>
      </w:hyperlink>
    </w:p>
    <w:p w14:paraId="6FBCC82B" w14:textId="77777777" w:rsidR="00D23E58" w:rsidRPr="00816E62" w:rsidRDefault="0044286F" w:rsidP="003C2FDC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color w:val="auto"/>
          <w:sz w:val="26"/>
          <w:szCs w:val="26"/>
          <w:u w:val="none"/>
          <w:lang w:eastAsia="ru-RU"/>
        </w:rPr>
      </w:pPr>
      <w:hyperlink w:anchor="СРОК" w:history="1">
        <w:r w:rsidR="00975434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СРОК ДЕЙСТВИЯ ДОГОВОРА</w:t>
        </w:r>
      </w:hyperlink>
    </w:p>
    <w:p w14:paraId="26006F8B" w14:textId="77777777" w:rsidR="00975434" w:rsidRPr="00816E62" w:rsidRDefault="0044286F" w:rsidP="003C2FDC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color w:val="auto"/>
          <w:sz w:val="26"/>
          <w:szCs w:val="26"/>
          <w:u w:val="none"/>
          <w:lang w:eastAsia="ru-RU"/>
        </w:rPr>
      </w:pPr>
      <w:hyperlink w:anchor="ПРИЛОЖЕНИЯ" w:history="1">
        <w:r w:rsidR="00975434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ПРИЛОЖЕНИЯ К ДОГОВОРУ</w:t>
        </w:r>
      </w:hyperlink>
    </w:p>
    <w:p w14:paraId="79C3ED2D" w14:textId="77777777" w:rsidR="00791AC7" w:rsidRPr="00816E62" w:rsidRDefault="0044286F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общие" w:history="1">
        <w:r w:rsidR="00791AC7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Приложение № 1 «Общие условия исполнения Договора»;</w:t>
        </w:r>
      </w:hyperlink>
    </w:p>
    <w:p w14:paraId="6C6ED4B3" w14:textId="77777777" w:rsidR="00791AC7" w:rsidRPr="00816E62" w:rsidRDefault="0044286F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приложение" w:history="1">
        <w:r w:rsidR="00791AC7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Приложение № 2</w:t>
        </w:r>
      </w:hyperlink>
      <w:r w:rsidR="00E541B4" w:rsidRPr="00816E62"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«Условия оказания услуг по технической поддержке</w:t>
      </w:r>
      <w:r w:rsidR="00791AC7" w:rsidRPr="00816E62"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>»;</w:t>
      </w:r>
    </w:p>
    <w:p w14:paraId="7984B58F" w14:textId="77777777" w:rsidR="00D000FB" w:rsidRPr="00816E62" w:rsidRDefault="00791AC7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6E62"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 № 3 «</w:t>
      </w:r>
      <w:hyperlink w:anchor="акт" w:history="1">
        <w:r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Форма</w:t>
        </w:r>
      </w:hyperlink>
      <w:r w:rsidRPr="00816E62"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Акта»</w:t>
      </w:r>
      <w:r w:rsidR="00D000FB" w:rsidRPr="00816E62"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>;</w:t>
      </w:r>
    </w:p>
    <w:p w14:paraId="72E2D2E2" w14:textId="5F915883" w:rsidR="00791AC7" w:rsidRDefault="0044286F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отчет" w:history="1">
        <w:r w:rsidR="00A14AED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Приложение №4</w:t>
        </w:r>
        <w:r w:rsidR="00D000FB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 xml:space="preserve"> «Форма Отчета»</w:t>
        </w:r>
        <w:r w:rsidR="00791AC7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.</w:t>
        </w:r>
      </w:hyperlink>
    </w:p>
    <w:p w14:paraId="7C15677A" w14:textId="0FA6BACA" w:rsidR="00A14AED" w:rsidRPr="00A14AED" w:rsidRDefault="00E779AC" w:rsidP="00A14AED">
      <w:pPr>
        <w:pStyle w:val="afd"/>
        <w:keepNext/>
        <w:keepLines/>
        <w:suppressLineNumbers/>
        <w:suppressAutoHyphens/>
        <w:spacing w:after="0" w:line="240" w:lineRule="auto"/>
        <w:ind w:left="709"/>
        <w:jc w:val="both"/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№5 </w:t>
      </w:r>
      <w:r w:rsidR="00A14AED" w:rsidRPr="00A14AED"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>«Порядок взаимодействия Сторон по обеспечению безопасности информационных</w:t>
      </w:r>
      <w:r w:rsidR="00A14AED" w:rsidRPr="003A390C"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ПАО «РОСТЕЛЕКОМ</w:t>
      </w:r>
      <w:r w:rsidR="00A14AED" w:rsidRPr="00A14AED"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14:paraId="42E9FB7C" w14:textId="77777777" w:rsidR="00D23E58" w:rsidRPr="00816E62" w:rsidRDefault="0044286F" w:rsidP="003C2FDC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color w:val="auto"/>
          <w:sz w:val="26"/>
          <w:szCs w:val="26"/>
          <w:u w:val="none"/>
          <w:lang w:eastAsia="ru-RU"/>
        </w:rPr>
      </w:pPr>
      <w:hyperlink w:anchor="адрес" w:history="1">
        <w:r w:rsidR="00D23E58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АДРЕСА И РЕКВИЗИТЫ СТОРОН</w:t>
        </w:r>
      </w:hyperlink>
    </w:p>
    <w:p w14:paraId="2561A5C2" w14:textId="5D783E84" w:rsidR="0042355A" w:rsidRPr="00816E62" w:rsidRDefault="0044286F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Подписисторон" w:history="1">
        <w:r w:rsidR="00057C57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</w:t>
        </w:r>
        <w:r w:rsidR="0042355A" w:rsidRPr="00816E62">
          <w:rPr>
            <w:rStyle w:val="af6"/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ОДПИСИ СТОРОН</w:t>
        </w:r>
      </w:hyperlink>
      <w:r w:rsidR="00EF3F9A" w:rsidRPr="00816E62"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69033DBE" w14:textId="77777777" w:rsidR="0069779E" w:rsidRPr="00816E62" w:rsidRDefault="0069779E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C64A287" w14:textId="77777777" w:rsidR="0069779E" w:rsidRPr="00816E62" w:rsidRDefault="0069779E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BBBDC39" w14:textId="77777777" w:rsidR="0069779E" w:rsidRPr="00816E62" w:rsidRDefault="0069779E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0FC65F9" w14:textId="77777777" w:rsidR="0069779E" w:rsidRPr="00816E62" w:rsidRDefault="0069779E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20C890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BB01EC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458AC2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E90E05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CB8B9D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B7EFE8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7B8A5F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78385A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16A65F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F93D89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BAA55B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66862D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363854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1BA90A" w14:textId="77777777" w:rsidR="00C0358C" w:rsidRPr="00816E62" w:rsidRDefault="00C0358C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3092CB" w14:textId="77777777" w:rsidR="00C0358C" w:rsidRPr="00816E62" w:rsidRDefault="00C0358C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7C2506" w14:textId="77777777" w:rsidR="00C0358C" w:rsidRPr="00816E62" w:rsidRDefault="00C0358C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A5489E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DFD5C1" w14:textId="77777777" w:rsidR="00B51868" w:rsidRPr="00816E62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69AB51" w14:textId="77777777" w:rsidR="00AE3918" w:rsidRDefault="00AE3918" w:rsidP="00714C8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AA06CC" w14:textId="77777777" w:rsidR="00AE3918" w:rsidRDefault="00AE3918" w:rsidP="00714C8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E84BAF" w14:textId="77777777" w:rsidR="00AE3918" w:rsidRDefault="00AE3918" w:rsidP="00714C8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2E2388" w14:textId="77777777" w:rsidR="00AE3918" w:rsidRDefault="00AE3918" w:rsidP="00714C8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80FEC4" w14:textId="77777777" w:rsidR="00AE3918" w:rsidRDefault="00AE3918" w:rsidP="00714C8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DC055E" w14:textId="77777777" w:rsidR="00AE3918" w:rsidRDefault="00AE3918" w:rsidP="00714C8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7811BC" w14:textId="77777777" w:rsidR="00AE3918" w:rsidRDefault="00AE3918" w:rsidP="00714C8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BBA870" w14:textId="25FD6E2A" w:rsidR="00206B0F" w:rsidRPr="00816E62" w:rsidRDefault="00206B0F" w:rsidP="00714C8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 «________________________________», в лице _________, действующ__ на основании ___________</w:t>
      </w:r>
      <w:r w:rsidR="00627DE4" w:rsidRPr="00816E62">
        <w:rPr>
          <w:rFonts w:ascii="Times New Roman" w:hAnsi="Times New Roman" w:cs="Times New Roman"/>
          <w:i/>
          <w:color w:val="FF0000"/>
          <w:sz w:val="26"/>
          <w:szCs w:val="26"/>
        </w:rPr>
        <w:t>[поле «Представитель стороны» подлежит исключению при подготовке проекта договора в составе закупочной документации, и подписываемого Сторонами по итогам процедуры закупки в системе ЭДО с помощью ЭП]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именуемое в дальнейшем «</w:t>
      </w:r>
      <w:bookmarkStart w:id="1" w:name="ПРЕАМБУЛА"/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Исполнител</w:t>
      </w:r>
      <w:bookmarkEnd w:id="1"/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ь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одной стороны, и </w:t>
      </w:r>
      <w:r w:rsidRPr="00816E62">
        <w:rPr>
          <w:rFonts w:ascii="Times New Roman" w:hAnsi="Times New Roman" w:cs="Times New Roman"/>
          <w:b/>
          <w:sz w:val="26"/>
          <w:szCs w:val="26"/>
        </w:rPr>
        <w:t>Публичное акционерное общество «Ростелеком» («ПАО «Ростелеком»)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именуемое в дальнейшем «</w:t>
      </w: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Заказчик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в лице </w:t>
      </w:r>
      <w:r w:rsidR="00AC52F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</w:t>
      </w:r>
      <w:r w:rsidR="007C4D41" w:rsidRPr="00FC2A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действующего на основании доверенности </w:t>
      </w:r>
      <w:r w:rsidR="00AC52F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="007C4D41" w:rsidRPr="00FC2A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г., 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другой стороны, совместно именуемые «</w:t>
      </w: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Стороны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», а по отдельности «</w:t>
      </w: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Сторона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», заключили настоящий договор № _______ на оказание услуг (далее – «Договор») о нижеследующем</w:t>
      </w:r>
    </w:p>
    <w:p w14:paraId="3239C1E8" w14:textId="77777777" w:rsidR="00E541B4" w:rsidRPr="00816E62" w:rsidRDefault="00E541B4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D0A65D" w14:textId="77777777" w:rsidR="00E541B4" w:rsidRPr="00816E62" w:rsidRDefault="00E541B4" w:rsidP="00E541B4">
      <w:pPr>
        <w:tabs>
          <w:tab w:val="left" w:pos="11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2" w:name="ТЕРМИНЫ"/>
      <w:r w:rsidRPr="00816E6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Термины и определения</w:t>
      </w:r>
    </w:p>
    <w:bookmarkEnd w:id="2"/>
    <w:p w14:paraId="1B8B29C2" w14:textId="77777777" w:rsidR="00E541B4" w:rsidRPr="00816E62" w:rsidRDefault="00E541B4" w:rsidP="00E541B4">
      <w:pPr>
        <w:tabs>
          <w:tab w:val="num" w:pos="1250"/>
          <w:tab w:val="left" w:pos="14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Нижеуказанные определения, написанные с заглавной буквы, используются в настоящем Договоре в значениях, установленных настоящим разделом:</w:t>
      </w:r>
    </w:p>
    <w:p w14:paraId="0FA3ECB0" w14:textId="39CB8ADE" w:rsidR="00236094" w:rsidRPr="00816E62" w:rsidRDefault="0073254D" w:rsidP="00236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="00236094"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«Правообладатель»</w:t>
      </w:r>
      <w:r w:rsidR="00236094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(или </w:t>
      </w:r>
      <w:r w:rsidR="00236094" w:rsidRPr="00816E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="00236094"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Правообладатель ПО</w:t>
      </w:r>
      <w:r w:rsidR="00236094" w:rsidRPr="00816E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="00236094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) – лицо, которому принадлежит исключительное право на ПО в полном объёме.</w:t>
      </w:r>
    </w:p>
    <w:p w14:paraId="1EBBDFD3" w14:textId="6D763F0E" w:rsidR="00236094" w:rsidRPr="00816E62" w:rsidRDefault="00236094" w:rsidP="00236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Программное обеспечение</w:t>
      </w:r>
      <w:r w:rsidRPr="00816E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(или </w:t>
      </w:r>
      <w:r w:rsidRPr="00816E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ПО</w:t>
      </w:r>
      <w:r w:rsidRPr="00816E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) – программы для ЭВМ, указанные в Договоре и в Приложениях к нему</w:t>
      </w:r>
      <w:r w:rsidR="0073254D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8866ADC" w14:textId="485AE292" w:rsidR="00236094" w:rsidRPr="00816E62" w:rsidRDefault="00236094" w:rsidP="002360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6E62">
        <w:rPr>
          <w:rFonts w:ascii="Times New Roman" w:eastAsia="Calibri" w:hAnsi="Times New Roman" w:cs="Times New Roman"/>
          <w:i/>
          <w:sz w:val="26"/>
          <w:szCs w:val="26"/>
        </w:rPr>
        <w:t>«</w:t>
      </w:r>
      <w:r w:rsidRPr="00816E62">
        <w:rPr>
          <w:rFonts w:ascii="Times New Roman" w:eastAsia="Calibri" w:hAnsi="Times New Roman" w:cs="Times New Roman"/>
          <w:b/>
          <w:i/>
          <w:sz w:val="26"/>
          <w:szCs w:val="26"/>
        </w:rPr>
        <w:t>Рабочий день</w:t>
      </w:r>
      <w:r w:rsidRPr="00816E62">
        <w:rPr>
          <w:rFonts w:ascii="Times New Roman" w:eastAsia="Calibri" w:hAnsi="Times New Roman" w:cs="Times New Roman"/>
          <w:i/>
          <w:sz w:val="26"/>
          <w:szCs w:val="26"/>
        </w:rPr>
        <w:t>»</w:t>
      </w:r>
      <w:r w:rsidRPr="00816E62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="00774A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промежуток времени с 10.00 до 19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.00 по Московскому времени за исключением выходных (суббота, воскресение) и праздничных нерабочих дней, установленных действующим законодательством Российской Федерации.</w:t>
      </w:r>
    </w:p>
    <w:p w14:paraId="47BE3F28" w14:textId="77777777" w:rsidR="00236094" w:rsidRPr="00816E62" w:rsidRDefault="00236094" w:rsidP="0023609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«Рабочий час»</w:t>
      </w:r>
      <w:r w:rsidRPr="00816E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– 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времени продолжительностью 60 минут в течение суток, в пределах Рабочего дня.</w:t>
      </w:r>
    </w:p>
    <w:p w14:paraId="6889B513" w14:textId="4862BFE9" w:rsidR="00236094" w:rsidRPr="00816E62" w:rsidRDefault="00236094" w:rsidP="00236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«Система</w:t>
      </w:r>
      <w:r w:rsidRPr="00816E62">
        <w:rPr>
          <w:rFonts w:ascii="Times New Roman" w:eastAsia="Calibri" w:hAnsi="Times New Roman" w:cs="Times New Roman"/>
          <w:sz w:val="26"/>
          <w:szCs w:val="26"/>
        </w:rPr>
        <w:t>–</w:t>
      </w:r>
      <w:r w:rsidR="007D7505" w:rsidRPr="00816E62">
        <w:rPr>
          <w:rFonts w:ascii="Times New Roman" w:eastAsia="Calibri" w:hAnsi="Times New Roman" w:cs="Times New Roman"/>
          <w:sz w:val="26"/>
          <w:szCs w:val="26"/>
        </w:rPr>
        <w:t xml:space="preserve"> Система Активации Услуг Макрорегионального филиала «Северо-Запад» ПАО Ростелеком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16E62">
        <w:rPr>
          <w:rFonts w:ascii="Times New Roman" w:eastAsia="Times New Roman" w:hAnsi="Times New Roman" w:cs="Times New Roman"/>
          <w:kern w:val="32"/>
          <w:sz w:val="26"/>
          <w:szCs w:val="26"/>
          <w:lang w:eastAsia="ru-RU"/>
        </w:rPr>
        <w:t xml:space="preserve"> </w:t>
      </w:r>
      <w:r w:rsidRPr="00816E62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816E62">
        <w:rPr>
          <w:rFonts w:ascii="Times New Roman" w:eastAsia="Times New Roman" w:hAnsi="Times New Roman" w:cs="Times New Roman"/>
          <w:kern w:val="32"/>
          <w:sz w:val="26"/>
          <w:szCs w:val="26"/>
          <w:lang w:eastAsia="ru-RU"/>
        </w:rPr>
        <w:t xml:space="preserve"> </w:t>
      </w:r>
    </w:p>
    <w:p w14:paraId="05F4880D" w14:textId="3C37A933" w:rsidR="00236094" w:rsidRPr="00816E62" w:rsidRDefault="00236094" w:rsidP="002360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«Техническая поддержка»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действия (деятельность) Исполнителя, направленн</w:t>
      </w:r>
      <w:r w:rsidR="00CB77B0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оказание помощи Заказчику в диагностировании и устранении различных проблем, возни</w:t>
      </w:r>
      <w:r w:rsidR="003168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кающих в процессе эксплуатации </w:t>
      </w: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Системы.</w:t>
      </w:r>
    </w:p>
    <w:p w14:paraId="11140EA7" w14:textId="77777777" w:rsidR="00236094" w:rsidRPr="00816E62" w:rsidRDefault="00236094" w:rsidP="0023609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6E62">
        <w:rPr>
          <w:rFonts w:ascii="Times New Roman" w:eastAsia="Calibri" w:hAnsi="Times New Roman" w:cs="Times New Roman"/>
          <w:i/>
          <w:sz w:val="26"/>
          <w:szCs w:val="26"/>
        </w:rPr>
        <w:t>«</w:t>
      </w:r>
      <w:r w:rsidRPr="00816E62">
        <w:rPr>
          <w:rFonts w:ascii="Times New Roman" w:eastAsia="Calibri" w:hAnsi="Times New Roman" w:cs="Times New Roman"/>
          <w:b/>
          <w:i/>
          <w:sz w:val="26"/>
          <w:szCs w:val="26"/>
        </w:rPr>
        <w:t>Услуги</w:t>
      </w:r>
      <w:r w:rsidRPr="00816E62">
        <w:rPr>
          <w:rFonts w:ascii="Times New Roman" w:eastAsia="Calibri" w:hAnsi="Times New Roman" w:cs="Times New Roman"/>
          <w:i/>
          <w:sz w:val="26"/>
          <w:szCs w:val="26"/>
        </w:rPr>
        <w:t>»</w:t>
      </w:r>
      <w:r w:rsidRPr="00816E62">
        <w:rPr>
          <w:rFonts w:ascii="Times New Roman" w:eastAsia="Calibri" w:hAnsi="Times New Roman" w:cs="Times New Roman"/>
          <w:sz w:val="26"/>
          <w:szCs w:val="26"/>
        </w:rPr>
        <w:t xml:space="preserve"> (или </w:t>
      </w:r>
      <w:r w:rsidRPr="00816E6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«Услуги по технической поддержке»</w:t>
      </w:r>
      <w:r w:rsidRPr="00816E62">
        <w:rPr>
          <w:rFonts w:ascii="Times New Roman" w:eastAsia="Calibri" w:hAnsi="Times New Roman" w:cs="Times New Roman"/>
          <w:sz w:val="26"/>
          <w:szCs w:val="26"/>
        </w:rPr>
        <w:t>) – услуги по технической поддержке, которые Заказчик заказывает у Исполнителя. Состав Услуг, требования к Услугам и условия их оказания определены в Приложении № 2 к Договору.</w:t>
      </w:r>
    </w:p>
    <w:p w14:paraId="4982CB6C" w14:textId="77777777" w:rsidR="00E541B4" w:rsidRPr="00816E62" w:rsidRDefault="00E541B4" w:rsidP="00E541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C2D543" w14:textId="77777777" w:rsidR="00206B0F" w:rsidRPr="00816E62" w:rsidRDefault="00E541B4" w:rsidP="00E541B4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термины и определения содержатся в Приложениях к Договору</w:t>
      </w:r>
      <w:r w:rsidR="00CB77B0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27C3BD1" w14:textId="77777777" w:rsidR="00206B0F" w:rsidRPr="00816E62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0F778C" w14:textId="77777777" w:rsidR="007F5049" w:rsidRPr="00816E62" w:rsidRDefault="002119E1" w:rsidP="00C62BE1">
      <w:pPr>
        <w:pStyle w:val="a"/>
        <w:spacing w:after="0" w:line="240" w:lineRule="auto"/>
        <w:ind w:firstLine="709"/>
        <w:rPr>
          <w:rFonts w:cs="Times New Roman"/>
          <w:lang w:eastAsia="ru-RU"/>
        </w:rPr>
      </w:pPr>
      <w:bookmarkStart w:id="3" w:name="предмет"/>
      <w:r w:rsidRPr="00816E62">
        <w:rPr>
          <w:rFonts w:cs="Times New Roman"/>
          <w:lang w:eastAsia="ru-RU"/>
        </w:rPr>
        <w:t>ПРЕДМЕТ ДОГОВОРА</w:t>
      </w:r>
    </w:p>
    <w:bookmarkEnd w:id="3"/>
    <w:p w14:paraId="336A1FA9" w14:textId="530F7C18" w:rsidR="007F5049" w:rsidRPr="00816E62" w:rsidRDefault="002119E1" w:rsidP="00C62BE1">
      <w:pPr>
        <w:pStyle w:val="a0"/>
        <w:tabs>
          <w:tab w:val="num" w:pos="0"/>
        </w:tabs>
        <w:spacing w:after="0" w:line="240" w:lineRule="auto"/>
        <w:ind w:left="0" w:firstLine="709"/>
        <w:rPr>
          <w:rFonts w:cs="Times New Roman"/>
        </w:rPr>
      </w:pPr>
      <w:r w:rsidRPr="00816E62">
        <w:rPr>
          <w:rFonts w:cs="Times New Roman"/>
        </w:rPr>
        <w:t xml:space="preserve">В рамках настоящего Договора в соответствии с Приложением № </w:t>
      </w:r>
      <w:r w:rsidR="0069017D" w:rsidRPr="00816E62">
        <w:rPr>
          <w:rFonts w:cs="Times New Roman"/>
        </w:rPr>
        <w:t>2</w:t>
      </w:r>
      <w:r w:rsidRPr="00816E62">
        <w:rPr>
          <w:rFonts w:cs="Times New Roman"/>
        </w:rPr>
        <w:t xml:space="preserve"> к Договору,</w:t>
      </w:r>
      <w:r w:rsidR="00786387" w:rsidRPr="00816E62">
        <w:rPr>
          <w:rFonts w:cs="Times New Roman"/>
        </w:rPr>
        <w:t xml:space="preserve"> Исполнитель обязуется оказать</w:t>
      </w:r>
      <w:r w:rsidRPr="00816E62">
        <w:rPr>
          <w:rFonts w:cs="Times New Roman"/>
        </w:rPr>
        <w:t xml:space="preserve"> Заказчик</w:t>
      </w:r>
      <w:r w:rsidR="00786387" w:rsidRPr="00816E62">
        <w:rPr>
          <w:rFonts w:cs="Times New Roman"/>
        </w:rPr>
        <w:t>у</w:t>
      </w:r>
      <w:r w:rsidR="00075D11" w:rsidRPr="00816E62">
        <w:rPr>
          <w:rFonts w:cs="Times New Roman"/>
        </w:rPr>
        <w:t xml:space="preserve"> услуги технической поддержки</w:t>
      </w:r>
      <w:r w:rsidRPr="00816E62">
        <w:rPr>
          <w:rFonts w:cs="Times New Roman"/>
        </w:rPr>
        <w:t xml:space="preserve"> </w:t>
      </w:r>
      <w:r w:rsidRPr="00816E62">
        <w:rPr>
          <w:rFonts w:cs="Times New Roman"/>
          <w:bCs/>
        </w:rPr>
        <w:t>(далее – «Услуги»)</w:t>
      </w:r>
      <w:r w:rsidR="00786387" w:rsidRPr="00816E62">
        <w:rPr>
          <w:rFonts w:cs="Times New Roman"/>
          <w:bCs/>
        </w:rPr>
        <w:t>, а Заказчик обязуется принять и оплатить услуги в соответствии с условиями Договора</w:t>
      </w:r>
      <w:r w:rsidRPr="00816E62">
        <w:rPr>
          <w:rFonts w:cs="Times New Roman"/>
        </w:rPr>
        <w:t xml:space="preserve">. </w:t>
      </w:r>
    </w:p>
    <w:p w14:paraId="51D2B0A6" w14:textId="5BFF871E" w:rsidR="003D2897" w:rsidRPr="00816E62" w:rsidRDefault="002119E1" w:rsidP="003D2897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</w:rPr>
      </w:pPr>
      <w:r w:rsidRPr="00816E62">
        <w:rPr>
          <w:rFonts w:cs="Times New Roman"/>
        </w:rPr>
        <w:t>Сроки оказания Услуг</w:t>
      </w:r>
      <w:r w:rsidR="003D2897" w:rsidRPr="00816E62">
        <w:rPr>
          <w:rFonts w:cs="Times New Roman"/>
        </w:rPr>
        <w:t>:</w:t>
      </w:r>
      <w:r w:rsidR="00E55826" w:rsidRPr="00816E62">
        <w:rPr>
          <w:rFonts w:cs="Times New Roman"/>
        </w:rPr>
        <w:t xml:space="preserve"> </w:t>
      </w:r>
      <w:r w:rsidR="003D2897" w:rsidRPr="00816E62">
        <w:rPr>
          <w:rFonts w:cs="Times New Roman"/>
        </w:rPr>
        <w:t xml:space="preserve">в течение </w:t>
      </w:r>
      <w:r w:rsidR="003D2897" w:rsidRPr="00816E62">
        <w:rPr>
          <w:rFonts w:cs="Times New Roman"/>
          <w:highlight w:val="yellow"/>
        </w:rPr>
        <w:t xml:space="preserve">12 месяцев с </w:t>
      </w:r>
      <w:r w:rsidR="009A123D">
        <w:rPr>
          <w:rFonts w:cs="Times New Roman"/>
          <w:highlight w:val="yellow"/>
        </w:rPr>
        <w:t xml:space="preserve">даты подписания  </w:t>
      </w:r>
      <w:r w:rsidR="003D2897" w:rsidRPr="00816E62">
        <w:rPr>
          <w:rFonts w:cs="Times New Roman"/>
          <w:highlight w:val="yellow"/>
        </w:rPr>
        <w:t xml:space="preserve"> настоящего </w:t>
      </w:r>
      <w:r w:rsidR="00BA44A1" w:rsidRPr="008F6977">
        <w:rPr>
          <w:rFonts w:cs="Times New Roman"/>
          <w:highlight w:val="yellow"/>
        </w:rPr>
        <w:t>Договора</w:t>
      </w:r>
      <w:r w:rsidR="00316842" w:rsidRPr="008F6977">
        <w:rPr>
          <w:rFonts w:cs="Times New Roman"/>
          <w:highlight w:val="yellow"/>
        </w:rPr>
        <w:t>, но не ранее 13.04.2022</w:t>
      </w:r>
      <w:r w:rsidR="00FD0A5D" w:rsidRPr="008F6977">
        <w:rPr>
          <w:rFonts w:cs="Times New Roman"/>
          <w:highlight w:val="yellow"/>
        </w:rPr>
        <w:t>.</w:t>
      </w:r>
    </w:p>
    <w:p w14:paraId="7B4A7A4B" w14:textId="77777777" w:rsidR="007F5049" w:rsidRPr="00816E62" w:rsidRDefault="00075D1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</w:rPr>
      </w:pPr>
      <w:r w:rsidRPr="00816E62">
        <w:rPr>
          <w:rFonts w:cs="Times New Roman"/>
        </w:rPr>
        <w:t xml:space="preserve">Состав Услуг, требования к </w:t>
      </w:r>
      <w:r w:rsidR="00D36868" w:rsidRPr="00816E62">
        <w:rPr>
          <w:rFonts w:cs="Times New Roman"/>
        </w:rPr>
        <w:t>Услуг</w:t>
      </w:r>
      <w:r w:rsidRPr="00816E62">
        <w:rPr>
          <w:rFonts w:cs="Times New Roman"/>
        </w:rPr>
        <w:t>ам</w:t>
      </w:r>
      <w:r w:rsidR="00D36868" w:rsidRPr="00816E62">
        <w:rPr>
          <w:rFonts w:cs="Times New Roman"/>
        </w:rPr>
        <w:t xml:space="preserve">, </w:t>
      </w:r>
      <w:r w:rsidRPr="00816E62">
        <w:rPr>
          <w:rFonts w:cs="Times New Roman"/>
        </w:rPr>
        <w:t>условия их оказания</w:t>
      </w:r>
      <w:r w:rsidR="00D36868" w:rsidRPr="00816E62">
        <w:rPr>
          <w:rFonts w:cs="Times New Roman"/>
        </w:rPr>
        <w:t xml:space="preserve"> установлены в Приложении № </w:t>
      </w:r>
      <w:r w:rsidR="0069017D" w:rsidRPr="00816E62">
        <w:rPr>
          <w:rFonts w:cs="Times New Roman"/>
        </w:rPr>
        <w:t>2</w:t>
      </w:r>
      <w:r w:rsidR="00D36868" w:rsidRPr="00816E62">
        <w:rPr>
          <w:rFonts w:cs="Times New Roman"/>
        </w:rPr>
        <w:t xml:space="preserve"> к Договору.</w:t>
      </w:r>
    </w:p>
    <w:p w14:paraId="7342839B" w14:textId="386E6851" w:rsidR="007F5049" w:rsidRPr="00816E62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val="x-none"/>
        </w:rPr>
      </w:pPr>
      <w:r w:rsidRPr="00816E62">
        <w:rPr>
          <w:rFonts w:cs="Times New Roman"/>
          <w:lang w:val="x-none"/>
        </w:rPr>
        <w:t>Место оказания Услуг</w:t>
      </w:r>
      <w:r w:rsidR="003D2897" w:rsidRPr="00816E62">
        <w:rPr>
          <w:rFonts w:cs="Times New Roman"/>
        </w:rPr>
        <w:t xml:space="preserve">: </w:t>
      </w:r>
      <w:r w:rsidR="004C1400" w:rsidRPr="00816E62">
        <w:rPr>
          <w:rFonts w:cs="Times New Roman"/>
        </w:rPr>
        <w:t xml:space="preserve">Услуги оказываются </w:t>
      </w:r>
      <w:r w:rsidR="00F33CA3" w:rsidRPr="00816E62">
        <w:rPr>
          <w:rFonts w:cs="Times New Roman"/>
        </w:rPr>
        <w:t xml:space="preserve">удаленно, </w:t>
      </w:r>
      <w:r w:rsidR="004C1400" w:rsidRPr="00816E62">
        <w:rPr>
          <w:rFonts w:cs="Times New Roman"/>
        </w:rPr>
        <w:t>по месту нахождения Исполнителя</w:t>
      </w:r>
      <w:r w:rsidR="003D2897" w:rsidRPr="00816E62">
        <w:rPr>
          <w:rFonts w:cs="Times New Roman"/>
        </w:rPr>
        <w:t xml:space="preserve"> и/или по месту нахождения Заказчика.</w:t>
      </w:r>
      <w:r w:rsidRPr="00816E62">
        <w:rPr>
          <w:rFonts w:cs="Times New Roman"/>
          <w:lang w:val="x-none"/>
        </w:rPr>
        <w:t xml:space="preserve"> </w:t>
      </w:r>
    </w:p>
    <w:p w14:paraId="2F599A64" w14:textId="77777777" w:rsidR="007F5049" w:rsidRPr="00816E62" w:rsidRDefault="007F5049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val="x-none" w:eastAsia="x-none"/>
        </w:rPr>
      </w:pPr>
    </w:p>
    <w:p w14:paraId="1B84AA93" w14:textId="77777777" w:rsidR="007F5049" w:rsidRPr="00816E62" w:rsidRDefault="002119E1" w:rsidP="00C62BE1">
      <w:pPr>
        <w:pStyle w:val="a"/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lastRenderedPageBreak/>
        <w:t>ПРАВА И ОБЯЗАННОСТИ СТОРОН</w:t>
      </w:r>
    </w:p>
    <w:p w14:paraId="4B907E60" w14:textId="77777777" w:rsidR="0058557B" w:rsidRPr="00816E62" w:rsidRDefault="0058557B" w:rsidP="00DB147E">
      <w:pPr>
        <w:pStyle w:val="a0"/>
        <w:tabs>
          <w:tab w:val="clear" w:pos="142"/>
          <w:tab w:val="num" w:pos="426"/>
        </w:tabs>
        <w:spacing w:after="0" w:line="240" w:lineRule="auto"/>
        <w:ind w:firstLine="709"/>
        <w:rPr>
          <w:rFonts w:cs="Times New Roman"/>
        </w:rPr>
      </w:pPr>
      <w:r w:rsidRPr="00816E62">
        <w:rPr>
          <w:rFonts w:cs="Times New Roman"/>
        </w:rPr>
        <w:t>Права Заказчика</w:t>
      </w:r>
      <w:r w:rsidR="00EA0C7E" w:rsidRPr="00816E62">
        <w:rPr>
          <w:rFonts w:cs="Times New Roman"/>
        </w:rPr>
        <w:t>:</w:t>
      </w:r>
    </w:p>
    <w:p w14:paraId="014D12D4" w14:textId="77777777" w:rsidR="007F5049" w:rsidRPr="00816E62" w:rsidRDefault="0058557B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lang w:val="x-none"/>
        </w:rPr>
      </w:pPr>
      <w:r w:rsidRPr="00816E62">
        <w:rPr>
          <w:rFonts w:cs="Times New Roman"/>
          <w:lang w:eastAsia="ru-RU"/>
        </w:rPr>
        <w:t>Заказчик вправе в любое время в одностороннем внесудебном порядке отказаться от исполнения обязательств по Договора</w:t>
      </w:r>
      <w:r w:rsidRPr="00816E62">
        <w:rPr>
          <w:rFonts w:cs="Times New Roman"/>
        </w:rPr>
        <w:t xml:space="preserve"> </w:t>
      </w:r>
      <w:r w:rsidRPr="00816E62">
        <w:rPr>
          <w:rFonts w:cs="Times New Roman"/>
          <w:lang w:eastAsia="ru-RU"/>
        </w:rPr>
        <w:t>путем направления соответствующего уведомления. Договор считается прекращенным с момента доставки Исполнителю данного уведомления, если в нем не установлен иной срок. В случае прекращения Договора по указанному в настоящем пункте основанию Исполнитель возвращает Заказчику все суммы, полученные им в качестве аванса по Договору (если применимо), а Заказчик оплачивает документально подтвержденные фактически понесенные Исполнителем расходы, направленные на исполнение обязательств по Договору</w:t>
      </w:r>
      <w:r w:rsidR="00A6499F" w:rsidRPr="00816E62">
        <w:rPr>
          <w:rFonts w:cs="Times New Roman"/>
          <w:lang w:eastAsia="ru-RU"/>
        </w:rPr>
        <w:t>.</w:t>
      </w:r>
      <w:r w:rsidR="002119E1" w:rsidRPr="00816E62">
        <w:rPr>
          <w:rFonts w:cs="Times New Roman"/>
          <w:lang w:val="x-none"/>
        </w:rPr>
        <w:t xml:space="preserve"> </w:t>
      </w:r>
    </w:p>
    <w:p w14:paraId="04D7FC5A" w14:textId="77777777" w:rsidR="007F5049" w:rsidRPr="00816E62" w:rsidRDefault="006D56B4" w:rsidP="00DB147E">
      <w:pPr>
        <w:pStyle w:val="a0"/>
        <w:tabs>
          <w:tab w:val="clear" w:pos="142"/>
          <w:tab w:val="num" w:pos="426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Права Исполнителя</w:t>
      </w:r>
      <w:r w:rsidR="002119E1" w:rsidRPr="00816E62">
        <w:rPr>
          <w:rFonts w:cs="Times New Roman"/>
          <w:lang w:eastAsia="ru-RU"/>
        </w:rPr>
        <w:t xml:space="preserve">: </w:t>
      </w:r>
    </w:p>
    <w:p w14:paraId="6CF8B80C" w14:textId="77777777" w:rsidR="007F5049" w:rsidRPr="00816E62" w:rsidRDefault="006D56B4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 xml:space="preserve">Исполнитель вправе в любое время в одностороннем внесудебном порядке отказаться от исполнения обязательств по Договору с последующим полным возмещением Заказчику убытков </w:t>
      </w:r>
      <w:r w:rsidRPr="00816E62">
        <w:rPr>
          <w:rFonts w:cs="Times New Roman"/>
        </w:rPr>
        <w:t>путем направления соответствующего уведомления. Договор считается прекращенным с момента доставки Заказчику данного уведомления, если в нем не установлен иной срок</w:t>
      </w:r>
    </w:p>
    <w:p w14:paraId="1CB9A845" w14:textId="77777777" w:rsidR="007F5049" w:rsidRPr="00816E62" w:rsidRDefault="006D56B4" w:rsidP="00DB147E">
      <w:pPr>
        <w:pStyle w:val="a0"/>
        <w:tabs>
          <w:tab w:val="clear" w:pos="142"/>
          <w:tab w:val="num" w:pos="426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Обязанности Заказчика</w:t>
      </w:r>
      <w:r w:rsidR="002119E1" w:rsidRPr="00816E62">
        <w:rPr>
          <w:rFonts w:cs="Times New Roman"/>
          <w:lang w:eastAsia="ru-RU"/>
        </w:rPr>
        <w:t xml:space="preserve">: </w:t>
      </w:r>
    </w:p>
    <w:p w14:paraId="197915B1" w14:textId="77777777" w:rsidR="006D56B4" w:rsidRPr="00816E62" w:rsidRDefault="006D56B4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Своевременно, в порядке, указанном в п.3.2. Договора, оплатить Услуги.</w:t>
      </w:r>
    </w:p>
    <w:p w14:paraId="5541EABC" w14:textId="77777777" w:rsidR="007F5049" w:rsidRPr="007E1736" w:rsidRDefault="006D56B4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Своевременно предоставлять Исполнителю информацию, необходимую для оказания Услуг по настоящему Договору, по его письменному запросу</w:t>
      </w:r>
    </w:p>
    <w:p w14:paraId="4D2C1AB7" w14:textId="0174C752" w:rsidR="007E1736" w:rsidRPr="007E1736" w:rsidRDefault="007E1736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highlight w:val="yellow"/>
          <w:lang w:eastAsia="ru-RU"/>
        </w:rPr>
      </w:pPr>
      <w:r w:rsidRPr="007E1736">
        <w:rPr>
          <w:rFonts w:cs="Times New Roman"/>
          <w:highlight w:val="yellow"/>
          <w:lang w:eastAsia="ru-RU"/>
        </w:rPr>
        <w:t>На время выполнения Услуг по Договору Заказчик обеспечивает Исполнителю беспрепятственный доступ к местам оказания Услуг, предоставляет Исполнителю помещение на охраняемой территории для хранения оборудования, материалов, инструментов и прочего имуще</w:t>
      </w:r>
      <w:r w:rsidR="008F6977">
        <w:rPr>
          <w:rFonts w:cs="Times New Roman"/>
          <w:highlight w:val="yellow"/>
          <w:lang w:eastAsia="ru-RU"/>
        </w:rPr>
        <w:t xml:space="preserve">ства Исполнителя, необходимого </w:t>
      </w:r>
      <w:r w:rsidRPr="007E1736">
        <w:rPr>
          <w:rFonts w:cs="Times New Roman"/>
          <w:highlight w:val="yellow"/>
          <w:lang w:eastAsia="ru-RU"/>
        </w:rPr>
        <w:t>для оказания Услуг по настоящему Договору, обеспечивает время из расчета не менее 8 часов в день в соответствии с режимом рабочего времени Заказчика. В случае нарушения указанных требований, срок оказания Услуг переносится на время вынужденной задержки с письменным уведомлением Заказчика. Доступ работников Исполнителя на территорию объектов Заказчика для оказания Услуг производится с учетом всех требований внутренних нормативных документов Заказчика, определяющих правила доступа на такие объекты.</w:t>
      </w:r>
    </w:p>
    <w:p w14:paraId="3009C0DD" w14:textId="77777777" w:rsidR="007E1736" w:rsidRPr="007E1736" w:rsidRDefault="007E1736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highlight w:val="yellow"/>
          <w:lang w:eastAsia="ru-RU"/>
        </w:rPr>
      </w:pPr>
      <w:r w:rsidRPr="007E1736">
        <w:rPr>
          <w:rFonts w:cs="Times New Roman"/>
          <w:highlight w:val="yellow"/>
          <w:lang w:eastAsia="ru-RU"/>
        </w:rPr>
        <w:t xml:space="preserve">В случае необходимости предоставления Исполнителю удаленного доступа к внутренней сети Заказчика для оказания Услуг, такой доступ предоставляется с использованием средств криптографической защиты информации в соответствии с внутренними нормативными документами Заказчика. </w:t>
      </w:r>
    </w:p>
    <w:p w14:paraId="3953568C" w14:textId="239925F7" w:rsidR="007E1736" w:rsidRPr="007E1736" w:rsidRDefault="007E1736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lang w:eastAsia="ru-RU"/>
        </w:rPr>
      </w:pPr>
      <w:r w:rsidRPr="007E1736">
        <w:rPr>
          <w:rFonts w:cs="Times New Roman"/>
          <w:highlight w:val="yellow"/>
          <w:lang w:eastAsia="ru-RU"/>
        </w:rPr>
        <w:t>Заказчик обеспечивает доступность и работоспособность оборудования и систем, с которыми выполняется интеграция в рамках настоящего Договора.</w:t>
      </w:r>
      <w:r w:rsidRPr="007E1736">
        <w:rPr>
          <w:rFonts w:cs="Times New Roman"/>
          <w:lang w:eastAsia="ru-RU"/>
        </w:rPr>
        <w:t xml:space="preserve"> </w:t>
      </w:r>
    </w:p>
    <w:p w14:paraId="5CD71A6B" w14:textId="77777777" w:rsidR="007F5049" w:rsidRPr="00816E62" w:rsidRDefault="006D56B4" w:rsidP="00DB147E">
      <w:pPr>
        <w:pStyle w:val="a0"/>
        <w:tabs>
          <w:tab w:val="clear" w:pos="142"/>
          <w:tab w:val="num" w:pos="426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Обязанности Исполнителя</w:t>
      </w:r>
      <w:r w:rsidR="002119E1" w:rsidRPr="00816E62">
        <w:rPr>
          <w:rFonts w:cs="Times New Roman"/>
          <w:lang w:eastAsia="ru-RU"/>
        </w:rPr>
        <w:t>:</w:t>
      </w:r>
    </w:p>
    <w:p w14:paraId="431D58D5" w14:textId="77777777" w:rsidR="006D56B4" w:rsidRPr="00816E62" w:rsidRDefault="006D56B4" w:rsidP="00DB147E">
      <w:pPr>
        <w:pStyle w:val="a1"/>
        <w:tabs>
          <w:tab w:val="clear" w:pos="1277"/>
          <w:tab w:val="num" w:pos="426"/>
        </w:tabs>
        <w:spacing w:after="0" w:line="240" w:lineRule="auto"/>
        <w:ind w:left="142"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Оказать Заказчику Услуги согласно п.1.1. настоящего Договора.</w:t>
      </w:r>
    </w:p>
    <w:p w14:paraId="57E5B4AD" w14:textId="77777777" w:rsidR="006D56B4" w:rsidRPr="00816E62" w:rsidRDefault="006D56B4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 xml:space="preserve">Оказать Услуги в установленные п.1.2. Договора сроки. </w:t>
      </w:r>
    </w:p>
    <w:p w14:paraId="22512DC3" w14:textId="77777777" w:rsidR="006D56B4" w:rsidRPr="00816E62" w:rsidRDefault="006D56B4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Предоставить Заказчику полную и точную информацию об Услугах.</w:t>
      </w:r>
    </w:p>
    <w:p w14:paraId="1F554E4F" w14:textId="77777777" w:rsidR="006D56B4" w:rsidRPr="00816E62" w:rsidRDefault="006D56B4" w:rsidP="00DB147E">
      <w:pPr>
        <w:pStyle w:val="a1"/>
        <w:tabs>
          <w:tab w:val="num" w:pos="426"/>
        </w:tabs>
        <w:spacing w:after="0" w:line="240" w:lineRule="auto"/>
        <w:ind w:left="142"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В случае невозможности оказания Услуг либо изменения условий их оказания, письменно незамедлительно информировать об этом Заказчика. </w:t>
      </w:r>
    </w:p>
    <w:p w14:paraId="26A9F695" w14:textId="77777777" w:rsidR="006D56B4" w:rsidRPr="00816E62" w:rsidRDefault="006D56B4" w:rsidP="00C62BE1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656959" w14:textId="77777777" w:rsidR="007F5049" w:rsidRPr="00816E62" w:rsidRDefault="00C20753" w:rsidP="00C62BE1">
      <w:pPr>
        <w:pStyle w:val="a"/>
        <w:spacing w:after="0" w:line="240" w:lineRule="auto"/>
        <w:ind w:firstLine="709"/>
        <w:rPr>
          <w:rFonts w:cs="Times New Roman"/>
          <w:lang w:eastAsia="ru-RU"/>
        </w:rPr>
      </w:pPr>
      <w:bookmarkStart w:id="4" w:name="цена"/>
      <w:r w:rsidRPr="00816E62">
        <w:rPr>
          <w:rFonts w:cs="Times New Roman"/>
          <w:lang w:eastAsia="ru-RU"/>
        </w:rPr>
        <w:t xml:space="preserve">ОБЩАЯ ЦЕНА ДОГОВОРА. </w:t>
      </w:r>
      <w:r w:rsidR="002119E1" w:rsidRPr="00816E62">
        <w:rPr>
          <w:rFonts w:cs="Times New Roman"/>
          <w:lang w:eastAsia="ru-RU"/>
        </w:rPr>
        <w:t>П</w:t>
      </w:r>
      <w:r w:rsidR="003F2DA2" w:rsidRPr="00816E62">
        <w:rPr>
          <w:rFonts w:cs="Times New Roman"/>
          <w:lang w:eastAsia="ru-RU"/>
        </w:rPr>
        <w:t>ОРЯДОК РАСЧЕТОВ</w:t>
      </w:r>
    </w:p>
    <w:bookmarkEnd w:id="4"/>
    <w:p w14:paraId="0E2E04BF" w14:textId="07DCF8B1" w:rsidR="0089379E" w:rsidRPr="00816E62" w:rsidRDefault="0089379E" w:rsidP="0089379E">
      <w:pPr>
        <w:pStyle w:val="a0"/>
        <w:tabs>
          <w:tab w:val="num" w:pos="0"/>
        </w:tabs>
        <w:spacing w:after="0" w:line="240" w:lineRule="auto"/>
        <w:ind w:firstLine="709"/>
        <w:rPr>
          <w:rFonts w:eastAsia="Times New Roman" w:cs="Times New Roman"/>
        </w:rPr>
      </w:pPr>
      <w:r w:rsidRPr="00816E62">
        <w:rPr>
          <w:rFonts w:eastAsia="Times New Roman" w:cs="Times New Roman"/>
          <w:lang w:val="x-none"/>
        </w:rPr>
        <w:lastRenderedPageBreak/>
        <w:t>Стоимость Услуг, оказываемых Исполнителем по настоящему Договору</w:t>
      </w:r>
      <w:r w:rsidRPr="00816E62">
        <w:rPr>
          <w:rFonts w:eastAsia="Times New Roman" w:cs="Times New Roman"/>
        </w:rPr>
        <w:t xml:space="preserve"> (Общая цена Договора)</w:t>
      </w:r>
      <w:r w:rsidRPr="00816E62">
        <w:rPr>
          <w:rFonts w:eastAsia="Times New Roman" w:cs="Times New Roman"/>
          <w:lang w:val="x-none"/>
        </w:rPr>
        <w:t xml:space="preserve">, составляет </w:t>
      </w:r>
      <w:r w:rsidRPr="00816E62">
        <w:rPr>
          <w:rFonts w:cs="Times New Roman"/>
          <w:lang w:eastAsia="ru-RU"/>
        </w:rPr>
        <w:t>________ (_____________) рублей ___ копеек, кроме того НДС в соответствии с законодательством Российской Федерации</w:t>
      </w:r>
      <w:r w:rsidRPr="00816E62">
        <w:rPr>
          <w:rFonts w:eastAsia="Times New Roman" w:cs="Times New Roman"/>
          <w:lang w:val="x-none"/>
        </w:rPr>
        <w:t xml:space="preserve"> Расчеты между Сторонами производятся в Российских Рублях</w:t>
      </w:r>
      <w:r w:rsidRPr="00816E62">
        <w:rPr>
          <w:rFonts w:eastAsia="Times New Roman" w:cs="Times New Roman"/>
        </w:rPr>
        <w:t>. Общая цена Договора является твердой и изменению не подлежит. Исполнитель не вправе требовать увеличения Общей цены Договора, в том числе в случае, когда в момент определения Общей цены Договора исключалась возможность предусмотреть полный объём расходов, необходимых для исполнения настоящего Договора.</w:t>
      </w:r>
    </w:p>
    <w:p w14:paraId="7BEEA59D" w14:textId="30399456" w:rsidR="00F57A70" w:rsidRPr="00816E62" w:rsidRDefault="002119E1" w:rsidP="00F57A70">
      <w:pPr>
        <w:pStyle w:val="a0"/>
        <w:tabs>
          <w:tab w:val="num" w:pos="0"/>
        </w:tabs>
        <w:spacing w:after="0" w:line="240" w:lineRule="auto"/>
        <w:ind w:firstLine="709"/>
        <w:rPr>
          <w:rFonts w:eastAsia="Times New Roman" w:cs="Times New Roman"/>
          <w:lang w:val="x-none"/>
        </w:rPr>
      </w:pPr>
      <w:r w:rsidRPr="00816E62">
        <w:rPr>
          <w:rFonts w:eastAsia="Times New Roman" w:cs="Times New Roman"/>
          <w:lang w:val="x-none"/>
        </w:rPr>
        <w:t xml:space="preserve">Оплата оказываемых Исполнителем Услуг осуществляется в следующем порядке: </w:t>
      </w:r>
      <w:r w:rsidR="00F57A70" w:rsidRPr="00816E62">
        <w:rPr>
          <w:rFonts w:eastAsia="Times New Roman" w:cs="Times New Roman"/>
          <w:lang w:val="x-none"/>
        </w:rPr>
        <w:t xml:space="preserve"> Оплата Услуг производится Заказчиком </w:t>
      </w:r>
      <w:r w:rsidR="00F57A70" w:rsidRPr="00816E62">
        <w:rPr>
          <w:rFonts w:eastAsia="Times New Roman" w:cs="Times New Roman"/>
          <w:highlight w:val="yellow"/>
          <w:lang w:val="x-none"/>
        </w:rPr>
        <w:t xml:space="preserve">в течение 45 (сорока пяти) календарных дней </w:t>
      </w:r>
      <w:r w:rsidR="00325171" w:rsidRPr="00325171">
        <w:rPr>
          <w:rFonts w:eastAsia="Times New Roman" w:cs="Times New Roman"/>
          <w:color w:val="FF0000"/>
          <w:highlight w:val="yellow"/>
        </w:rPr>
        <w:t>[</w:t>
      </w:r>
      <w:r w:rsidR="002E18C8">
        <w:rPr>
          <w:rFonts w:eastAsia="Times New Roman" w:cs="Times New Roman"/>
          <w:color w:val="FF0000"/>
          <w:highlight w:val="yellow"/>
        </w:rPr>
        <w:t>15 (пятнадцати) рабочих</w:t>
      </w:r>
      <w:r w:rsidR="00325171">
        <w:rPr>
          <w:rFonts w:eastAsia="Times New Roman" w:cs="Times New Roman"/>
          <w:color w:val="FF0000"/>
          <w:highlight w:val="yellow"/>
        </w:rPr>
        <w:t xml:space="preserve"> дней, если Исполнитель относится к категории Малых и Средних Предприятий</w:t>
      </w:r>
      <w:r w:rsidR="00325171" w:rsidRPr="00325171">
        <w:rPr>
          <w:rFonts w:eastAsia="Times New Roman" w:cs="Times New Roman"/>
          <w:color w:val="FF0000"/>
          <w:highlight w:val="yellow"/>
        </w:rPr>
        <w:t>]</w:t>
      </w:r>
      <w:r w:rsidR="00325171">
        <w:rPr>
          <w:rFonts w:eastAsia="Times New Roman" w:cs="Times New Roman"/>
          <w:highlight w:val="yellow"/>
        </w:rPr>
        <w:t xml:space="preserve"> </w:t>
      </w:r>
      <w:r w:rsidR="00F57A70" w:rsidRPr="00816E62">
        <w:rPr>
          <w:rFonts w:eastAsia="Times New Roman" w:cs="Times New Roman"/>
          <w:highlight w:val="yellow"/>
          <w:lang w:val="x-none"/>
        </w:rPr>
        <w:t xml:space="preserve">с даты подписания Сторонами Акта сдачи-приемки оказанных </w:t>
      </w:r>
      <w:r w:rsidR="00F57A70" w:rsidRPr="00E93EA7">
        <w:rPr>
          <w:rFonts w:eastAsia="Times New Roman" w:cs="Times New Roman"/>
          <w:highlight w:val="yellow"/>
          <w:lang w:val="x-none"/>
        </w:rPr>
        <w:t xml:space="preserve">Услуг </w:t>
      </w:r>
      <w:r w:rsidR="00F57A70" w:rsidRPr="00816E62">
        <w:rPr>
          <w:rFonts w:eastAsia="Times New Roman" w:cs="Times New Roman"/>
          <w:lang w:val="x-none"/>
        </w:rPr>
        <w:t>и предоставления соответствующей счет-фактуры. Счет-фактура выставляется одновременно с Актом сдачи-приемки оказанных Услуг.</w:t>
      </w:r>
    </w:p>
    <w:p w14:paraId="4447AFB1" w14:textId="77777777" w:rsidR="007F5049" w:rsidRPr="00816E62" w:rsidRDefault="007F5049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</w:p>
    <w:p w14:paraId="0D2BEAD4" w14:textId="77777777" w:rsidR="007F5049" w:rsidRPr="00816E62" w:rsidRDefault="002119E1" w:rsidP="00C62BE1">
      <w:pPr>
        <w:pStyle w:val="a"/>
        <w:spacing w:after="0" w:line="240" w:lineRule="auto"/>
        <w:ind w:firstLine="709"/>
        <w:rPr>
          <w:rFonts w:cs="Times New Roman"/>
          <w:lang w:eastAsia="ru-RU"/>
        </w:rPr>
      </w:pPr>
      <w:bookmarkStart w:id="5" w:name="сдача"/>
      <w:r w:rsidRPr="00816E62">
        <w:rPr>
          <w:rFonts w:cs="Times New Roman"/>
          <w:lang w:eastAsia="ru-RU"/>
        </w:rPr>
        <w:t>СДАЧ</w:t>
      </w:r>
      <w:r w:rsidR="0019723D" w:rsidRPr="00816E62">
        <w:rPr>
          <w:rFonts w:cs="Times New Roman"/>
          <w:lang w:eastAsia="ru-RU"/>
        </w:rPr>
        <w:t>А</w:t>
      </w:r>
      <w:r w:rsidR="008E2EA9" w:rsidRPr="00816E62">
        <w:rPr>
          <w:rFonts w:cs="Times New Roman"/>
          <w:lang w:eastAsia="ru-RU"/>
        </w:rPr>
        <w:t>-П</w:t>
      </w:r>
      <w:r w:rsidRPr="00816E62">
        <w:rPr>
          <w:rFonts w:cs="Times New Roman"/>
          <w:lang w:eastAsia="ru-RU"/>
        </w:rPr>
        <w:t>РИЕМК</w:t>
      </w:r>
      <w:r w:rsidR="008E2EA9" w:rsidRPr="00816E62">
        <w:rPr>
          <w:rFonts w:cs="Times New Roman"/>
          <w:lang w:eastAsia="ru-RU"/>
        </w:rPr>
        <w:t>А</w:t>
      </w:r>
    </w:p>
    <w:bookmarkEnd w:id="5"/>
    <w:p w14:paraId="6B2C1E46" w14:textId="5883B914" w:rsidR="00953BB6" w:rsidRPr="00D01EA8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highlight w:val="yellow"/>
          <w:lang w:eastAsia="ru-RU"/>
        </w:rPr>
      </w:pPr>
      <w:r w:rsidRPr="00816E62">
        <w:rPr>
          <w:rFonts w:cs="Times New Roman"/>
          <w:lang w:eastAsia="ru-RU"/>
        </w:rPr>
        <w:t>Сдача-приемка оказанных Услуг осуществляется уполномоченными представителями Сторон путем подписания Акта</w:t>
      </w:r>
      <w:r w:rsidR="00D15C67" w:rsidRPr="00816E62">
        <w:rPr>
          <w:rFonts w:cs="Times New Roman"/>
          <w:lang w:eastAsia="ru-RU"/>
        </w:rPr>
        <w:t xml:space="preserve"> сдачи-приемки оказанных Услуг (далее – Акт, форма приведена в Приложении № 3 к Договору)</w:t>
      </w:r>
      <w:r w:rsidRPr="00816E62">
        <w:rPr>
          <w:rFonts w:cs="Times New Roman"/>
          <w:lang w:eastAsia="ru-RU"/>
        </w:rPr>
        <w:t xml:space="preserve">. </w:t>
      </w:r>
      <w:r w:rsidR="00D01EA8" w:rsidRPr="00D01EA8">
        <w:rPr>
          <w:rFonts w:cs="Times New Roman"/>
          <w:highlight w:val="yellow"/>
          <w:lang w:eastAsia="ru-RU"/>
        </w:rPr>
        <w:t xml:space="preserve">Приемка оказанных Услуг осуществляется последним днем </w:t>
      </w:r>
      <w:r w:rsidR="008045F7">
        <w:rPr>
          <w:rFonts w:cs="Times New Roman"/>
          <w:highlight w:val="yellow"/>
          <w:lang w:eastAsia="ru-RU"/>
        </w:rPr>
        <w:t xml:space="preserve">каждого </w:t>
      </w:r>
      <w:r w:rsidR="00D01EA8" w:rsidRPr="00D01EA8">
        <w:rPr>
          <w:rFonts w:cs="Times New Roman"/>
          <w:highlight w:val="yellow"/>
          <w:lang w:eastAsia="ru-RU"/>
        </w:rPr>
        <w:t>календарного квартала</w:t>
      </w:r>
      <w:r w:rsidR="008045F7">
        <w:rPr>
          <w:rFonts w:cs="Times New Roman"/>
          <w:highlight w:val="yellow"/>
          <w:lang w:eastAsia="ru-RU"/>
        </w:rPr>
        <w:t xml:space="preserve"> (в течение срока оказания Услуг по настоящему Договору)</w:t>
      </w:r>
      <w:r w:rsidR="00D01EA8" w:rsidRPr="00D01EA8">
        <w:rPr>
          <w:rFonts w:cs="Times New Roman"/>
          <w:highlight w:val="yellow"/>
          <w:lang w:eastAsia="ru-RU"/>
        </w:rPr>
        <w:t xml:space="preserve"> на сумму, </w:t>
      </w:r>
      <w:r w:rsidR="004E6C7F">
        <w:rPr>
          <w:rFonts w:cs="Times New Roman"/>
          <w:highlight w:val="yellow"/>
          <w:lang w:eastAsia="ru-RU"/>
        </w:rPr>
        <w:t xml:space="preserve">равную ¼ стоимости настоящего Договора, если Услуги оказывались полный квартал, или </w:t>
      </w:r>
      <w:r w:rsidR="00D01EA8" w:rsidRPr="00D01EA8">
        <w:rPr>
          <w:rFonts w:cs="Times New Roman"/>
          <w:highlight w:val="yellow"/>
          <w:lang w:eastAsia="ru-RU"/>
        </w:rPr>
        <w:t>пропорциональную количеству кале</w:t>
      </w:r>
      <w:r w:rsidR="008045F7">
        <w:rPr>
          <w:rFonts w:cs="Times New Roman"/>
          <w:highlight w:val="yellow"/>
          <w:lang w:eastAsia="ru-RU"/>
        </w:rPr>
        <w:t>ндарных дней в отчетном периоде</w:t>
      </w:r>
      <w:r w:rsidR="004E6C7F">
        <w:rPr>
          <w:rFonts w:cs="Times New Roman"/>
          <w:highlight w:val="yellow"/>
          <w:lang w:eastAsia="ru-RU"/>
        </w:rPr>
        <w:t>, если Услуг оказывались не полный календарный квартал</w:t>
      </w:r>
      <w:r w:rsidR="008045F7">
        <w:rPr>
          <w:rFonts w:cs="Times New Roman"/>
          <w:highlight w:val="yellow"/>
          <w:lang w:eastAsia="ru-RU"/>
        </w:rPr>
        <w:t>.</w:t>
      </w:r>
    </w:p>
    <w:p w14:paraId="169254CD" w14:textId="44C67CB5" w:rsidR="00953BB6" w:rsidRPr="00816E62" w:rsidRDefault="003B471C" w:rsidP="003B471C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</w:rPr>
        <w:t>Не поздн</w:t>
      </w:r>
      <w:r w:rsidR="00DB147E">
        <w:rPr>
          <w:rFonts w:cs="Times New Roman"/>
        </w:rPr>
        <w:t>ее 2 (двух) рабочих дней с даты</w:t>
      </w:r>
      <w:r w:rsidRPr="00816E62">
        <w:rPr>
          <w:rFonts w:cs="Times New Roman"/>
        </w:rPr>
        <w:t xml:space="preserve"> окончания </w:t>
      </w:r>
      <w:r w:rsidR="00F64464">
        <w:rPr>
          <w:rFonts w:cs="Times New Roman"/>
        </w:rPr>
        <w:t xml:space="preserve">каждого </w:t>
      </w:r>
      <w:r w:rsidR="00DB147E">
        <w:rPr>
          <w:rFonts w:cs="Times New Roman"/>
        </w:rPr>
        <w:t>календарного квартала</w:t>
      </w:r>
      <w:r w:rsidRPr="00816E62">
        <w:rPr>
          <w:rFonts w:cs="Times New Roman"/>
        </w:rPr>
        <w:t>, Исполнитель направляет Заказчику Отчет об оказанных Услугах (далее - Отчет). Форма Отчета приведена в Приложении № 4 к настоящему Договору. Отчет предоставляется по электронной почте на адрес Заказчика, указанный в п. 6.7 Договора (сканированная копия, подписанная Исполнителем, и документ в формате «</w:t>
      </w:r>
      <w:r w:rsidRPr="00816E62">
        <w:rPr>
          <w:rFonts w:cs="Times New Roman"/>
          <w:lang w:val="en-US"/>
        </w:rPr>
        <w:t>Word</w:t>
      </w:r>
      <w:r w:rsidRPr="00816E62">
        <w:rPr>
          <w:rFonts w:cs="Times New Roman"/>
        </w:rPr>
        <w:t>»). Заказчик в течение 3 (трех) рабочих дней с момента получения Отчета по электронной почте направляет Исполнителю по электронной почте на адрес Исполнителя, указанный в п. 6.7 Договора, сканированную копию подписанного Отчета либо сканированную копию мотивированного отказа от его подписания. В сл</w:t>
      </w:r>
      <w:r w:rsidR="00DB147E">
        <w:rPr>
          <w:rFonts w:cs="Times New Roman"/>
        </w:rPr>
        <w:t xml:space="preserve">учае предоставления Заказчиком </w:t>
      </w:r>
      <w:r w:rsidRPr="00816E62">
        <w:rPr>
          <w:rFonts w:cs="Times New Roman"/>
        </w:rPr>
        <w:t>мотивированного отказа от подписания Отчета Исполнитель в течение 1 (одного) рабочего дня после предоставления Заказчиком мотивированного отказа обязан доработать Отчет и представить его на повторное утверждение Заказчику. В случае непредставления Отчета Исполнителем или несогласия Заказчика с Отчетом, Заказчик вправе не подписывать Акт. Не позднее 3 (трех) рабочих дней с даты получения сканированной копии подписанного Заказчиком Отчета по электронной почте Исполнитель обязуется направить в адрес Заказчика подписанный Отчет в оригинале.</w:t>
      </w:r>
      <w:r w:rsidR="00067FB9" w:rsidRPr="00816E62">
        <w:rPr>
          <w:rFonts w:cs="Times New Roman"/>
        </w:rPr>
        <w:t xml:space="preserve"> </w:t>
      </w:r>
      <w:r w:rsidR="00953BB6" w:rsidRPr="00816E62">
        <w:rPr>
          <w:rFonts w:cs="Times New Roman"/>
          <w:lang w:eastAsia="ru-RU"/>
        </w:rPr>
        <w:t xml:space="preserve">По окончании срока оказания Услуг (п.1.2. Договора) в течение </w:t>
      </w:r>
      <w:r w:rsidRPr="00816E62">
        <w:rPr>
          <w:rFonts w:cs="Times New Roman"/>
          <w:lang w:eastAsia="ru-RU"/>
        </w:rPr>
        <w:t>5</w:t>
      </w:r>
      <w:r w:rsidR="00953BB6" w:rsidRPr="00816E62">
        <w:rPr>
          <w:rFonts w:cs="Times New Roman"/>
          <w:lang w:eastAsia="ru-RU"/>
        </w:rPr>
        <w:t xml:space="preserve"> (</w:t>
      </w:r>
      <w:r w:rsidRPr="00816E62">
        <w:rPr>
          <w:rFonts w:cs="Times New Roman"/>
          <w:lang w:eastAsia="ru-RU"/>
        </w:rPr>
        <w:t>пяти</w:t>
      </w:r>
      <w:r w:rsidR="00953BB6" w:rsidRPr="00816E62">
        <w:rPr>
          <w:rFonts w:cs="Times New Roman"/>
          <w:lang w:eastAsia="ru-RU"/>
        </w:rPr>
        <w:t>) рабочих дней Исполнитель направляет Заказчику для подписания Акт в двух экземплярах, подписанный со своей стороны</w:t>
      </w:r>
      <w:r w:rsidR="00323448" w:rsidRPr="00816E62">
        <w:rPr>
          <w:rFonts w:cs="Times New Roman"/>
          <w:lang w:eastAsia="ru-RU"/>
        </w:rPr>
        <w:t xml:space="preserve"> если иное не содержится в Приложении № 2 к Договору</w:t>
      </w:r>
      <w:r w:rsidR="00953BB6" w:rsidRPr="00816E62">
        <w:rPr>
          <w:rFonts w:cs="Times New Roman"/>
          <w:lang w:eastAsia="ru-RU"/>
        </w:rPr>
        <w:t>.</w:t>
      </w:r>
    </w:p>
    <w:p w14:paraId="06CBE935" w14:textId="77777777" w:rsidR="007F5049" w:rsidRPr="00816E62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 xml:space="preserve">Заказчик в течение 5 (пяти) рабочих дней со дня получения Акта, полученного в порядке п. </w:t>
      </w:r>
      <w:r w:rsidR="00953BB6" w:rsidRPr="00816E62">
        <w:rPr>
          <w:rFonts w:cs="Times New Roman"/>
          <w:lang w:eastAsia="ru-RU"/>
        </w:rPr>
        <w:t>4.</w:t>
      </w:r>
      <w:r w:rsidRPr="00816E62">
        <w:rPr>
          <w:rFonts w:cs="Times New Roman"/>
          <w:lang w:eastAsia="ru-RU"/>
        </w:rPr>
        <w:t>2. Договора, подписывает Акт либо направляет мотивированный отказ от его подписания.</w:t>
      </w:r>
    </w:p>
    <w:p w14:paraId="57BE5A96" w14:textId="77777777" w:rsidR="007F5049" w:rsidRPr="00816E62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bCs/>
          <w:lang w:eastAsia="ru-RU"/>
        </w:rPr>
      </w:pPr>
      <w:r w:rsidRPr="00816E62">
        <w:rPr>
          <w:rFonts w:cs="Times New Roman"/>
          <w:lang w:eastAsia="ru-RU"/>
        </w:rPr>
        <w:t xml:space="preserve">В случае несоответствия Услуг требованиям </w:t>
      </w:r>
      <w:r w:rsidR="005303CA" w:rsidRPr="00816E62">
        <w:rPr>
          <w:rFonts w:cs="Times New Roman"/>
          <w:lang w:eastAsia="ru-RU"/>
        </w:rPr>
        <w:t xml:space="preserve">Приложения № </w:t>
      </w:r>
      <w:r w:rsidR="009C4214" w:rsidRPr="00816E62">
        <w:rPr>
          <w:rFonts w:cs="Times New Roman"/>
          <w:lang w:eastAsia="ru-RU"/>
        </w:rPr>
        <w:t>2</w:t>
      </w:r>
      <w:r w:rsidRPr="00816E62">
        <w:rPr>
          <w:rFonts w:cs="Times New Roman"/>
          <w:lang w:eastAsia="ru-RU"/>
        </w:rPr>
        <w:t xml:space="preserve">, а также другим условиям Договора, Заказчик направляет Исполнителю письменный мотивированный отказ от подписания Акта, с перечнем и сроками необходимых </w:t>
      </w:r>
      <w:r w:rsidRPr="00816E62">
        <w:rPr>
          <w:rFonts w:cs="Times New Roman"/>
          <w:lang w:eastAsia="ru-RU"/>
        </w:rPr>
        <w:lastRenderedPageBreak/>
        <w:t>доработок. Исполнитель обязан своими силами и за свой счет в срок, указанный в таком отказе устранить допущенные в оказанных Услугах недостатки. После такого устранения Акт подписывается Сторонами в сроки и в порядке, предусмотренные п.4.</w:t>
      </w:r>
      <w:r w:rsidR="0004743A" w:rsidRPr="00816E62">
        <w:rPr>
          <w:rFonts w:cs="Times New Roman"/>
          <w:lang w:eastAsia="ru-RU"/>
        </w:rPr>
        <w:t>3</w:t>
      </w:r>
      <w:r w:rsidRPr="00816E62">
        <w:rPr>
          <w:rFonts w:cs="Times New Roman"/>
          <w:lang w:eastAsia="ru-RU"/>
        </w:rPr>
        <w:t>. Договора. В случае если Исполнитель не устранит указанные в мотивированном отказе недостатки в обозначенные Заказчиком сроки, Заказчик вправе соразмерно уменьшить стоимость Услуг либо отказаться от приемки Услуг по Договору.</w:t>
      </w:r>
    </w:p>
    <w:p w14:paraId="3CA61F82" w14:textId="77777777" w:rsidR="007F5049" w:rsidRPr="00816E62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Услуги считаются оказанными Исполнителем с момента подписания Сторонами Акта.</w:t>
      </w:r>
    </w:p>
    <w:p w14:paraId="4C139119" w14:textId="2338FC7C" w:rsidR="00862E92" w:rsidRPr="00816E62" w:rsidRDefault="00862E92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Стороны признают, что с момента передачи Результатов Услуг (результатов интеллектуальной деятельности или средств индивидуализации) Исполнителем и до исполнения Заказчиков обязанности по его оплате, Результаты Услуг не будут находиться в залоге у Исполнителя</w:t>
      </w:r>
      <w:r w:rsidR="00C1101C" w:rsidRPr="00816E62">
        <w:rPr>
          <w:rFonts w:cs="Times New Roman"/>
          <w:lang w:eastAsia="ru-RU"/>
        </w:rPr>
        <w:t>.</w:t>
      </w:r>
    </w:p>
    <w:p w14:paraId="25B241E0" w14:textId="77777777" w:rsidR="007F5049" w:rsidRPr="00816E62" w:rsidRDefault="007F5049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960764" w14:textId="77777777" w:rsidR="007F5049" w:rsidRPr="00816E62" w:rsidRDefault="002119E1" w:rsidP="00C62BE1">
      <w:pPr>
        <w:pStyle w:val="a"/>
        <w:spacing w:after="0" w:line="240" w:lineRule="auto"/>
        <w:ind w:firstLine="709"/>
        <w:rPr>
          <w:rFonts w:cs="Times New Roman"/>
          <w:lang w:eastAsia="ru-RU"/>
        </w:rPr>
      </w:pPr>
      <w:bookmarkStart w:id="6" w:name="ответственность"/>
      <w:r w:rsidRPr="00816E62">
        <w:rPr>
          <w:rFonts w:cs="Times New Roman"/>
          <w:lang w:eastAsia="ru-RU"/>
        </w:rPr>
        <w:t>ОТВЕТСТВЕННОСТЬ СТОРОН</w:t>
      </w:r>
      <w:bookmarkEnd w:id="6"/>
    </w:p>
    <w:p w14:paraId="42405BB5" w14:textId="22E7F9EE" w:rsidR="00A50C7E" w:rsidRPr="00493009" w:rsidRDefault="00A50C7E" w:rsidP="00C47B08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highlight w:val="yellow"/>
          <w:lang w:eastAsia="ru-RU"/>
        </w:rPr>
      </w:pPr>
      <w:r w:rsidRPr="008F6977">
        <w:rPr>
          <w:rFonts w:cs="Times New Roman"/>
          <w:highlight w:val="yellow"/>
          <w:lang w:eastAsia="ru-RU"/>
        </w:rPr>
        <w:t xml:space="preserve">Исполнитель несет ответственность за несоблюдение сроков оказания Услуг, в том числе сроков исполнения отдельных обязательств в рамках оказания Услуг (например, сроков устранения ошибок, сроков полного восстановления работоспособности Системы и т.п.) в соответствии с </w:t>
      </w:r>
      <w:r w:rsidR="007530B1" w:rsidRPr="008F6977">
        <w:rPr>
          <w:highlight w:val="yellow"/>
        </w:rPr>
        <w:t>п.12.2. Условий оказания услуг по технической поддержке (Приложение №2 к Договору),</w:t>
      </w:r>
    </w:p>
    <w:p w14:paraId="58B40E42" w14:textId="14958C34" w:rsidR="007F5049" w:rsidRPr="00816E62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 xml:space="preserve">Исполнитель вправе требовать от Заказчика выплаты неустойки в размере 1/365 действующей ключевой ставки ЦБ РФ от суммы, просроченной к оплате, за каждый день просрочки в случае нарушения Заказчиком сроков осуществления расчета, предусмотренного п.3.2. Договора. </w:t>
      </w:r>
    </w:p>
    <w:p w14:paraId="0E93EA73" w14:textId="1520505B" w:rsidR="007F5049" w:rsidRPr="00816E62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Если Услуги были оказаны не в полном объеме или ненадлежащим образом, Заказчик вправе по своему усмотрению потребовать соразмерного уменьшения стоимости Услуг, перенести сроки оказания Услуг на более поздний срок, отказаться от исполнения Договора, а также потребовать выплаты неустойки в размере</w:t>
      </w:r>
      <w:r w:rsidRPr="00816E62">
        <w:rPr>
          <w:rFonts w:cs="Times New Roman"/>
          <w:i/>
          <w:lang w:eastAsia="ru-RU"/>
        </w:rPr>
        <w:t xml:space="preserve"> </w:t>
      </w:r>
      <w:r w:rsidR="00502772">
        <w:rPr>
          <w:rFonts w:cs="Times New Roman"/>
          <w:lang w:eastAsia="ru-RU"/>
        </w:rPr>
        <w:t>5</w:t>
      </w:r>
      <w:r w:rsidRPr="00816E62">
        <w:rPr>
          <w:rFonts w:cs="Times New Roman"/>
          <w:lang w:eastAsia="ru-RU"/>
        </w:rPr>
        <w:t xml:space="preserve"> % (</w:t>
      </w:r>
      <w:r w:rsidR="008D3408" w:rsidRPr="00816E62">
        <w:rPr>
          <w:rFonts w:cs="Times New Roman"/>
          <w:lang w:eastAsia="ru-RU"/>
        </w:rPr>
        <w:t xml:space="preserve">десять </w:t>
      </w:r>
      <w:r w:rsidRPr="00816E62">
        <w:rPr>
          <w:rFonts w:cs="Times New Roman"/>
          <w:lang w:eastAsia="ru-RU"/>
        </w:rPr>
        <w:t>процен</w:t>
      </w:r>
      <w:r w:rsidR="008D3408" w:rsidRPr="00816E62">
        <w:rPr>
          <w:rFonts w:cs="Times New Roman"/>
          <w:lang w:eastAsia="ru-RU"/>
        </w:rPr>
        <w:t>т</w:t>
      </w:r>
      <w:r w:rsidR="006110C7" w:rsidRPr="00816E62">
        <w:rPr>
          <w:rFonts w:cs="Times New Roman"/>
          <w:lang w:eastAsia="ru-RU"/>
        </w:rPr>
        <w:t>ов</w:t>
      </w:r>
      <w:r w:rsidRPr="00816E62">
        <w:rPr>
          <w:rFonts w:cs="Times New Roman"/>
          <w:lang w:eastAsia="ru-RU"/>
        </w:rPr>
        <w:t xml:space="preserve">) от </w:t>
      </w:r>
      <w:r w:rsidR="00AC186C" w:rsidRPr="00816E62">
        <w:rPr>
          <w:rFonts w:cs="Times New Roman"/>
          <w:lang w:eastAsia="ru-RU"/>
        </w:rPr>
        <w:t xml:space="preserve">Общей цены </w:t>
      </w:r>
      <w:r w:rsidRPr="00816E62">
        <w:rPr>
          <w:rFonts w:cs="Times New Roman"/>
          <w:lang w:eastAsia="ru-RU"/>
        </w:rPr>
        <w:t>Договор</w:t>
      </w:r>
      <w:r w:rsidR="00AC186C" w:rsidRPr="00816E62">
        <w:rPr>
          <w:rFonts w:cs="Times New Roman"/>
          <w:lang w:eastAsia="ru-RU"/>
        </w:rPr>
        <w:t>а</w:t>
      </w:r>
      <w:r w:rsidRPr="00816E62">
        <w:rPr>
          <w:rFonts w:cs="Times New Roman"/>
          <w:lang w:eastAsia="ru-RU"/>
        </w:rPr>
        <w:t xml:space="preserve">. </w:t>
      </w:r>
    </w:p>
    <w:p w14:paraId="204713F4" w14:textId="35BDEBA9" w:rsidR="00EE12B8" w:rsidRPr="00617D8C" w:rsidRDefault="00AF2078" w:rsidP="00617D8C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</w:rPr>
      </w:pPr>
      <w:r w:rsidRPr="00816E62">
        <w:rPr>
          <w:rFonts w:cs="Times New Roman"/>
        </w:rPr>
        <w:t xml:space="preserve">Если иное не будет прямо предусмотрено Сторонами в Договоре, за каждый факт неисполнения или ненадлежащего исполнения Исполнителем обязательства по Договору, которое не имеет стоимостного выражения (за исключением просрочки исполнения), Заказчик вправе взыскать с него штраф в размере </w:t>
      </w:r>
      <w:r w:rsidR="003A092B" w:rsidRPr="00816E62">
        <w:rPr>
          <w:rFonts w:cs="Times New Roman"/>
        </w:rPr>
        <w:t>1</w:t>
      </w:r>
      <w:r w:rsidRPr="00816E62">
        <w:rPr>
          <w:rFonts w:cs="Times New Roman"/>
        </w:rPr>
        <w:t>% (</w:t>
      </w:r>
      <w:r w:rsidR="003A092B" w:rsidRPr="00816E62">
        <w:rPr>
          <w:rFonts w:cs="Times New Roman"/>
        </w:rPr>
        <w:t xml:space="preserve">один </w:t>
      </w:r>
      <w:r w:rsidR="006110C7" w:rsidRPr="00816E62">
        <w:rPr>
          <w:rFonts w:cs="Times New Roman"/>
        </w:rPr>
        <w:t>процент</w:t>
      </w:r>
      <w:r w:rsidRPr="00816E62">
        <w:rPr>
          <w:rFonts w:cs="Times New Roman"/>
        </w:rPr>
        <w:t>) от Общей цены Договора за каждый факт нарушения.</w:t>
      </w:r>
    </w:p>
    <w:p w14:paraId="61D543EA" w14:textId="77777777" w:rsidR="00DF493A" w:rsidRPr="00816E62" w:rsidRDefault="00DF493A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Положения об ответственности Сторон также содержатся в иных разделах Договора и Приложениях к нему</w:t>
      </w:r>
      <w:r w:rsidR="00F10823" w:rsidRPr="00816E62">
        <w:rPr>
          <w:rFonts w:cs="Times New Roman"/>
          <w:lang w:eastAsia="ru-RU"/>
        </w:rPr>
        <w:t>.</w:t>
      </w:r>
    </w:p>
    <w:p w14:paraId="4D9B64C3" w14:textId="77777777" w:rsidR="007F5049" w:rsidRPr="00816E62" w:rsidRDefault="007F5049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C04F98" w14:textId="307F27EB" w:rsidR="0089379E" w:rsidRPr="00816E62" w:rsidRDefault="006E07CE" w:rsidP="0089379E">
      <w:pPr>
        <w:pStyle w:val="a"/>
        <w:spacing w:after="0" w:line="240" w:lineRule="auto"/>
        <w:ind w:firstLine="709"/>
        <w:rPr>
          <w:rFonts w:cs="Times New Roman"/>
          <w:lang w:eastAsia="ru-RU"/>
        </w:rPr>
      </w:pPr>
      <w:bookmarkStart w:id="7" w:name="условия"/>
      <w:r w:rsidRPr="00816E62">
        <w:rPr>
          <w:rFonts w:cs="Times New Roman"/>
          <w:lang w:eastAsia="ru-RU"/>
        </w:rPr>
        <w:t>ОБЩИЕ УСЛОВИЯ ИСПОЛНЕНИЯ ДОГОВОРА</w:t>
      </w:r>
      <w:bookmarkEnd w:id="7"/>
    </w:p>
    <w:p w14:paraId="37C81FD7" w14:textId="77777777" w:rsidR="0089379E" w:rsidRPr="00816E62" w:rsidRDefault="0089379E" w:rsidP="0089379E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Отдельные условия исполнения Договора, определены в Приложении № 1 «Общие условия исполнения Договора» (далее – Условия).</w:t>
      </w:r>
    </w:p>
    <w:p w14:paraId="137A4058" w14:textId="09FAE902" w:rsidR="0089379E" w:rsidRPr="00816E62" w:rsidRDefault="0089379E" w:rsidP="0089379E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Условия подлежат исполнению Сторонами в полном объеме с учетом положен</w:t>
      </w:r>
      <w:r w:rsidR="009F0004">
        <w:rPr>
          <w:rFonts w:cs="Times New Roman"/>
          <w:lang w:eastAsia="ru-RU"/>
        </w:rPr>
        <w:t xml:space="preserve">ий настоящего раздела Договора </w:t>
      </w:r>
      <w:r w:rsidRPr="00816E62">
        <w:rPr>
          <w:rFonts w:cs="Times New Roman"/>
          <w:lang w:eastAsia="ru-RU"/>
        </w:rPr>
        <w:t xml:space="preserve">за исключением следующих изъятий: </w:t>
      </w:r>
      <w:r w:rsidR="000607FA" w:rsidRPr="00816E62">
        <w:rPr>
          <w:rFonts w:cs="Times New Roman"/>
          <w:lang w:eastAsia="ru-RU"/>
        </w:rPr>
        <w:t>Раздел 13 Условий</w:t>
      </w:r>
      <w:r w:rsidR="00891696">
        <w:rPr>
          <w:rFonts w:cs="Times New Roman"/>
          <w:lang w:eastAsia="ru-RU"/>
        </w:rPr>
        <w:t>, Раздел 8 Условий.</w:t>
      </w:r>
    </w:p>
    <w:p w14:paraId="54031D26" w14:textId="77777777" w:rsidR="0089379E" w:rsidRPr="00816E62" w:rsidRDefault="0089379E" w:rsidP="0089379E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В соответствии с п.2.5. Условий Стороны определяют следующих лиц для коммуникаций по вопросам сверки расчетов:</w:t>
      </w:r>
    </w:p>
    <w:p w14:paraId="168228F4" w14:textId="77777777" w:rsidR="0089379E" w:rsidRPr="00816E62" w:rsidRDefault="0089379E" w:rsidP="0089379E">
      <w:pPr>
        <w:pStyle w:val="a1"/>
        <w:spacing w:after="0" w:line="240" w:lineRule="auto"/>
        <w:ind w:firstLine="709"/>
        <w:rPr>
          <w:rFonts w:eastAsia="Calibri" w:cs="Times New Roman"/>
          <w:lang w:eastAsia="ru-RU"/>
        </w:rPr>
      </w:pPr>
      <w:r w:rsidRPr="00816E62">
        <w:rPr>
          <w:rFonts w:cs="Times New Roman"/>
          <w:lang w:eastAsia="ru-RU"/>
        </w:rPr>
        <w:t xml:space="preserve">Контактные данные Исполнителя для коммуникаций по вопросам сверки расчетов </w:t>
      </w:r>
      <w:r w:rsidRPr="00816E62">
        <w:rPr>
          <w:rFonts w:cs="Times New Roman"/>
          <w:i/>
          <w:color w:val="FF0000"/>
          <w:lang w:eastAsia="ru-RU"/>
        </w:rPr>
        <w:t>[необходимо заполнить]</w:t>
      </w:r>
      <w:r w:rsidRPr="00816E62">
        <w:rPr>
          <w:rFonts w:cs="Times New Roman"/>
          <w:lang w:eastAsia="ru-RU"/>
        </w:rPr>
        <w:t xml:space="preserve">: </w:t>
      </w:r>
      <w:r w:rsidRPr="00816E62">
        <w:rPr>
          <w:rFonts w:eastAsia="Calibri" w:cs="Times New Roman"/>
          <w:lang w:eastAsia="ru-RU"/>
        </w:rPr>
        <w:t>__________________________________ (Ф.И.О)</w:t>
      </w:r>
    </w:p>
    <w:p w14:paraId="1A69CC92" w14:textId="77777777" w:rsidR="0089379E" w:rsidRPr="00816E62" w:rsidRDefault="0089379E" w:rsidP="0089379E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 (Должность)</w:t>
      </w:r>
    </w:p>
    <w:p w14:paraId="67D9ABCB" w14:textId="77777777" w:rsidR="0089379E" w:rsidRPr="00816E62" w:rsidRDefault="0089379E" w:rsidP="0089379E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 (Контактные данные: телефон, электронная почта).</w:t>
      </w:r>
    </w:p>
    <w:p w14:paraId="4C591167" w14:textId="09C64F04" w:rsidR="0089379E" w:rsidRPr="00816E62" w:rsidRDefault="0089379E" w:rsidP="008F38A4">
      <w:pPr>
        <w:pStyle w:val="a1"/>
        <w:tabs>
          <w:tab w:val="clear" w:pos="1277"/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lastRenderedPageBreak/>
        <w:t>Контактные данные Заказчика для коммуникаций по вопросам сверки расчетов:</w:t>
      </w:r>
      <w:r w:rsidR="008F38A4" w:rsidRPr="00816E62">
        <w:rPr>
          <w:rFonts w:cs="Times New Roman"/>
          <w:lang w:eastAsia="ru-RU"/>
        </w:rPr>
        <w:t xml:space="preserve">  </w:t>
      </w:r>
      <w:r w:rsidR="00313760" w:rsidRPr="00816E62">
        <w:rPr>
          <w:rFonts w:cs="Times New Roman"/>
          <w:lang w:eastAsia="ru-RU"/>
        </w:rPr>
        <w:t>Осипова Виктория Владимировна, Ведущий инженер</w:t>
      </w:r>
      <w:r w:rsidR="008F38A4" w:rsidRPr="00816E62">
        <w:rPr>
          <w:rFonts w:cs="Times New Roman"/>
          <w:lang w:eastAsia="ru-RU"/>
        </w:rPr>
        <w:t xml:space="preserve">  </w:t>
      </w:r>
      <w:hyperlink r:id="rId8" w:history="1">
        <w:r w:rsidR="00313760" w:rsidRPr="00816E62">
          <w:rPr>
            <w:rFonts w:cs="Times New Roman"/>
            <w:lang w:eastAsia="ru-RU"/>
          </w:rPr>
          <w:t>V.Osipova@nw.rt.ru</w:t>
        </w:r>
      </w:hyperlink>
      <w:r w:rsidR="00313760" w:rsidRPr="00816E62">
        <w:rPr>
          <w:rFonts w:cs="Times New Roman"/>
          <w:lang w:eastAsia="ru-RU"/>
        </w:rPr>
        <w:t xml:space="preserve">, т. (812)719-97-87 </w:t>
      </w:r>
      <w:r w:rsidRPr="00816E62">
        <w:rPr>
          <w:rFonts w:cs="Times New Roman"/>
          <w:lang w:eastAsia="ru-RU"/>
        </w:rPr>
        <w:t>.</w:t>
      </w:r>
    </w:p>
    <w:p w14:paraId="0FFD8638" w14:textId="44771563" w:rsidR="0089379E" w:rsidRPr="00816E62" w:rsidRDefault="0089379E" w:rsidP="0089379E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В соответствии с п.4.5.1. Условий под существенным нарушением Договора Стороны понимают</w:t>
      </w:r>
      <w:r w:rsidR="002429F5" w:rsidRPr="00816E62">
        <w:rPr>
          <w:rFonts w:cs="Times New Roman"/>
          <w:lang w:eastAsia="ru-RU"/>
        </w:rPr>
        <w:t xml:space="preserve"> </w:t>
      </w:r>
      <w:r w:rsidRPr="00816E62">
        <w:rPr>
          <w:rFonts w:cs="Times New Roman"/>
          <w:lang w:eastAsia="ru-RU"/>
        </w:rPr>
        <w:t xml:space="preserve">условия Договора и Приложений </w:t>
      </w:r>
      <w:r w:rsidR="002429F5" w:rsidRPr="00816E62">
        <w:rPr>
          <w:rFonts w:cs="Times New Roman"/>
          <w:lang w:eastAsia="ru-RU"/>
        </w:rPr>
        <w:t>к нему прямо названные таковыми</w:t>
      </w:r>
      <w:r w:rsidRPr="00816E62">
        <w:rPr>
          <w:rFonts w:cs="Times New Roman"/>
          <w:lang w:eastAsia="ru-RU"/>
        </w:rPr>
        <w:t>.</w:t>
      </w:r>
    </w:p>
    <w:p w14:paraId="0C12D81B" w14:textId="77777777" w:rsidR="0089379E" w:rsidRPr="00816E62" w:rsidRDefault="0089379E" w:rsidP="0089379E">
      <w:pPr>
        <w:pStyle w:val="a0"/>
        <w:tabs>
          <w:tab w:val="clear" w:pos="142"/>
          <w:tab w:val="num" w:pos="0"/>
        </w:tabs>
        <w:spacing w:after="0" w:line="240" w:lineRule="auto"/>
        <w:ind w:firstLine="709"/>
        <w:rPr>
          <w:rFonts w:cs="Times New Roman"/>
          <w:i/>
          <w:lang w:eastAsia="ru-RU"/>
        </w:rPr>
      </w:pPr>
      <w:r w:rsidRPr="00816E62">
        <w:rPr>
          <w:rFonts w:eastAsia="Times New Roman" w:cs="Times New Roman"/>
          <w:szCs w:val="26"/>
          <w:lang w:eastAsia="ru-RU"/>
        </w:rPr>
        <w:t>Пункт 4.6. Условий Сторонами не применяется.</w:t>
      </w:r>
    </w:p>
    <w:p w14:paraId="25EF8763" w14:textId="77777777" w:rsidR="0095206D" w:rsidRPr="00816E62" w:rsidRDefault="0095206D" w:rsidP="0095206D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Каждая из Сторон вправе обратиться с иском о разрешении споров, указанных в п.5.4. Условий, в Арбитражный суд Санкт-Петербурга и Ленинградской области.</w:t>
      </w:r>
    </w:p>
    <w:p w14:paraId="387706DF" w14:textId="51BEF5FB" w:rsidR="0089379E" w:rsidRPr="00816E62" w:rsidRDefault="0089379E" w:rsidP="0089379E">
      <w:pPr>
        <w:tabs>
          <w:tab w:val="num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lang w:eastAsia="ru-RU"/>
        </w:rPr>
        <w:t>.</w:t>
      </w:r>
    </w:p>
    <w:p w14:paraId="494F642A" w14:textId="77777777" w:rsidR="0089379E" w:rsidRPr="00816E62" w:rsidRDefault="0089379E" w:rsidP="0089379E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В соответствии с п. 7.4. Условий Стороны в целях исполнения Договора назначают следующих ответственных лиц:</w:t>
      </w:r>
    </w:p>
    <w:p w14:paraId="05C28038" w14:textId="77777777" w:rsidR="0089379E" w:rsidRPr="00816E62" w:rsidRDefault="0089379E" w:rsidP="0089379E">
      <w:pPr>
        <w:pStyle w:val="a1"/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 xml:space="preserve">Контактная информация и ответственные лица Исполнителя </w:t>
      </w:r>
      <w:r w:rsidRPr="00816E62">
        <w:rPr>
          <w:rFonts w:cs="Times New Roman"/>
          <w:i/>
          <w:color w:val="FF0000"/>
          <w:lang w:eastAsia="ru-RU"/>
        </w:rPr>
        <w:t>[необходимо заполнить]</w:t>
      </w:r>
      <w:r w:rsidRPr="00816E62">
        <w:rPr>
          <w:rFonts w:cs="Times New Roman"/>
          <w:lang w:eastAsia="ru-RU"/>
        </w:rPr>
        <w:t>:</w:t>
      </w:r>
    </w:p>
    <w:p w14:paraId="11BD9979" w14:textId="77777777" w:rsidR="0089379E" w:rsidRPr="00816E62" w:rsidRDefault="0089379E" w:rsidP="0089379E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 (Ф.И.О)</w:t>
      </w:r>
    </w:p>
    <w:p w14:paraId="31B5621E" w14:textId="77777777" w:rsidR="0089379E" w:rsidRPr="00816E62" w:rsidRDefault="0089379E" w:rsidP="0089379E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 (Должность)</w:t>
      </w:r>
    </w:p>
    <w:p w14:paraId="1681E45B" w14:textId="77777777" w:rsidR="0089379E" w:rsidRPr="00816E62" w:rsidRDefault="0089379E" w:rsidP="0089379E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(Контактные данные: телефон, электронная почта) </w:t>
      </w:r>
    </w:p>
    <w:p w14:paraId="3E93FF27" w14:textId="04DA2DFA" w:rsidR="0089379E" w:rsidRPr="00816E62" w:rsidRDefault="0089379E" w:rsidP="00412F81">
      <w:pPr>
        <w:pStyle w:val="a1"/>
        <w:spacing w:after="0" w:line="240" w:lineRule="auto"/>
        <w:ind w:firstLine="709"/>
        <w:rPr>
          <w:rFonts w:eastAsia="Times New Roman" w:cs="Times New Roman"/>
          <w:szCs w:val="26"/>
          <w:lang w:eastAsia="ru-RU"/>
        </w:rPr>
      </w:pPr>
      <w:r w:rsidRPr="00816E62">
        <w:rPr>
          <w:rFonts w:cs="Times New Roman"/>
          <w:lang w:eastAsia="ru-RU"/>
        </w:rPr>
        <w:t>Контактная информация и ответственные лица Заказчика</w:t>
      </w:r>
      <w:r w:rsidR="00412F81" w:rsidRPr="00816E62">
        <w:rPr>
          <w:rFonts w:cs="Times New Roman"/>
          <w:lang w:eastAsia="ru-RU"/>
        </w:rPr>
        <w:t xml:space="preserve"> Осипова Виктория Владимировна, Ведущий инженер  </w:t>
      </w:r>
      <w:hyperlink r:id="rId9" w:history="1">
        <w:r w:rsidR="00412F81" w:rsidRPr="00816E62">
          <w:rPr>
            <w:rFonts w:cs="Times New Roman"/>
            <w:lang w:eastAsia="ru-RU"/>
          </w:rPr>
          <w:t>V.Osipova@nw.rt.ru</w:t>
        </w:r>
      </w:hyperlink>
      <w:r w:rsidR="005C33F0">
        <w:rPr>
          <w:rFonts w:cs="Times New Roman"/>
          <w:lang w:eastAsia="ru-RU"/>
        </w:rPr>
        <w:t>, т. (812)719-97-87.</w:t>
      </w:r>
    </w:p>
    <w:p w14:paraId="5C5E2F0C" w14:textId="1CE18D88" w:rsidR="0089379E" w:rsidRPr="00721BA9" w:rsidRDefault="00721BA9" w:rsidP="00891696">
      <w:pPr>
        <w:pStyle w:val="a0"/>
        <w:tabs>
          <w:tab w:val="clear" w:pos="142"/>
          <w:tab w:val="num" w:pos="0"/>
        </w:tabs>
        <w:spacing w:after="0" w:line="240" w:lineRule="auto"/>
        <w:ind w:firstLine="709"/>
        <w:rPr>
          <w:lang w:eastAsia="ru-RU"/>
        </w:rPr>
      </w:pPr>
      <w:r w:rsidRPr="00721BA9">
        <w:rPr>
          <w:rFonts w:cs="Times New Roman"/>
          <w:lang w:eastAsia="ru-RU"/>
        </w:rPr>
        <w:t xml:space="preserve">По Договору Стороны </w:t>
      </w:r>
      <w:r w:rsidR="00891696">
        <w:rPr>
          <w:rFonts w:cs="Times New Roman"/>
          <w:lang w:eastAsia="ru-RU"/>
        </w:rPr>
        <w:t>не применяют положения раздела 8.</w:t>
      </w:r>
    </w:p>
    <w:p w14:paraId="1676284A" w14:textId="0A37EC9E" w:rsidR="0089379E" w:rsidRPr="00816E62" w:rsidRDefault="0089379E" w:rsidP="00CE1B28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4C3CD754" w14:textId="1AFFEB06" w:rsidR="00877471" w:rsidRDefault="00877471" w:rsidP="0087747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В части привлечения к исполнению обязательств по Договору третьих лиц Стороны руководствуются подпунктом 14.1.1. Условий.</w:t>
      </w:r>
    </w:p>
    <w:p w14:paraId="07DAD38D" w14:textId="3B4BCD9D" w:rsidR="00D561FC" w:rsidRPr="00D561FC" w:rsidRDefault="00D561FC" w:rsidP="00D561FC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D561FC">
        <w:rPr>
          <w:rFonts w:cs="Times New Roman"/>
          <w:lang w:eastAsia="ru-RU"/>
        </w:rPr>
        <w:t>В целях исполнения обязательств по настоящему Договору Исполнитель получает доступ к информационным ресурсам Заказчика, перечень которых, а также порядок взаимодействия Сторон при их использ</w:t>
      </w:r>
      <w:r w:rsidR="00653676">
        <w:rPr>
          <w:rFonts w:cs="Times New Roman"/>
          <w:lang w:eastAsia="ru-RU"/>
        </w:rPr>
        <w:t>овании определен в Приложении №</w:t>
      </w:r>
      <w:r w:rsidR="006100BC">
        <w:rPr>
          <w:rFonts w:cs="Times New Roman"/>
          <w:lang w:eastAsia="ru-RU"/>
        </w:rPr>
        <w:t>5</w:t>
      </w:r>
      <w:r w:rsidR="00653676">
        <w:rPr>
          <w:rFonts w:cs="Times New Roman"/>
          <w:lang w:eastAsia="ru-RU"/>
        </w:rPr>
        <w:t xml:space="preserve"> </w:t>
      </w:r>
      <w:r w:rsidRPr="00D561FC">
        <w:rPr>
          <w:rFonts w:cs="Times New Roman"/>
          <w:lang w:eastAsia="ru-RU"/>
        </w:rPr>
        <w:t>к Договору.</w:t>
      </w:r>
    </w:p>
    <w:p w14:paraId="30A9895D" w14:textId="77777777" w:rsidR="0089379E" w:rsidRPr="00D561FC" w:rsidRDefault="0089379E" w:rsidP="0089379E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D561FC">
        <w:rPr>
          <w:rFonts w:cs="Times New Roman"/>
          <w:lang w:eastAsia="ru-RU"/>
        </w:rPr>
        <w:t>В случае противоречия между условиями Договора и Условиями, превалирующую силу будут иметь условия Договора.</w:t>
      </w:r>
    </w:p>
    <w:p w14:paraId="014860B6" w14:textId="25D7C97A" w:rsidR="0089379E" w:rsidRPr="00816E62" w:rsidRDefault="0089379E" w:rsidP="00877471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  <w:r w:rsidRPr="00816E62"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  <w:t xml:space="preserve"> </w:t>
      </w:r>
    </w:p>
    <w:p w14:paraId="5C52764E" w14:textId="77777777" w:rsidR="007F5049" w:rsidRPr="00816E62" w:rsidRDefault="007F5049" w:rsidP="00C62BE1">
      <w:pPr>
        <w:widowControl w:val="0"/>
        <w:tabs>
          <w:tab w:val="num" w:pos="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917CA1" w14:textId="77777777" w:rsidR="007F5049" w:rsidRPr="00816E62" w:rsidRDefault="00790E01" w:rsidP="00C62BE1">
      <w:pPr>
        <w:pStyle w:val="a"/>
        <w:spacing w:after="0" w:line="240" w:lineRule="auto"/>
        <w:ind w:firstLine="709"/>
        <w:rPr>
          <w:rFonts w:cs="Times New Roman"/>
          <w:lang w:eastAsia="ru-RU"/>
        </w:rPr>
      </w:pPr>
      <w:bookmarkStart w:id="8" w:name="прочие"/>
      <w:bookmarkStart w:id="9" w:name="СРОК"/>
      <w:r w:rsidRPr="00816E62">
        <w:rPr>
          <w:rFonts w:cs="Times New Roman"/>
          <w:lang w:eastAsia="ru-RU"/>
        </w:rPr>
        <w:t>СРОК ДЕЙСТВИЯ ДОГОВОРА</w:t>
      </w:r>
      <w:bookmarkEnd w:id="8"/>
      <w:bookmarkEnd w:id="9"/>
    </w:p>
    <w:p w14:paraId="7EC5BAD5" w14:textId="77777777" w:rsidR="00972EBC" w:rsidRPr="00816E62" w:rsidRDefault="002119E1" w:rsidP="00972EBC">
      <w:pPr>
        <w:pStyle w:val="a0"/>
        <w:numPr>
          <w:ilvl w:val="0"/>
          <w:numId w:val="0"/>
        </w:numPr>
        <w:tabs>
          <w:tab w:val="num" w:pos="142"/>
        </w:tabs>
        <w:spacing w:after="0" w:line="240" w:lineRule="auto"/>
        <w:ind w:left="851"/>
        <w:rPr>
          <w:rFonts w:cs="Times New Roman"/>
          <w:szCs w:val="26"/>
        </w:rPr>
      </w:pPr>
      <w:r w:rsidRPr="00816E62">
        <w:rPr>
          <w:rFonts w:cs="Times New Roman"/>
          <w:szCs w:val="26"/>
        </w:rPr>
        <w:tab/>
      </w:r>
    </w:p>
    <w:p w14:paraId="47927D5B" w14:textId="029D7B7D" w:rsidR="00FD6BF7" w:rsidRPr="00816E62" w:rsidRDefault="00FD6BF7" w:rsidP="00EE4BFD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Cs w:val="26"/>
        </w:rPr>
      </w:pPr>
      <w:r w:rsidRPr="00816E62">
        <w:rPr>
          <w:rFonts w:cs="Times New Roman"/>
          <w:szCs w:val="26"/>
        </w:rPr>
        <w:t xml:space="preserve">Настоящий Договор считается заключённым и вступает в силу с момента его </w:t>
      </w:r>
      <w:r w:rsidR="00EE4BFD" w:rsidRPr="00816E62">
        <w:rPr>
          <w:rFonts w:cs="Times New Roman"/>
          <w:szCs w:val="26"/>
        </w:rPr>
        <w:t xml:space="preserve">подписания обеими Сторонами и действует </w:t>
      </w:r>
      <w:r w:rsidR="00710AC1" w:rsidRPr="00816E62">
        <w:rPr>
          <w:rFonts w:cs="Times New Roman"/>
          <w:szCs w:val="26"/>
        </w:rPr>
        <w:t>до исполнения Сторонами своих обязательств</w:t>
      </w:r>
      <w:r w:rsidRPr="00816E62">
        <w:rPr>
          <w:rFonts w:cs="Times New Roman"/>
          <w:szCs w:val="26"/>
        </w:rPr>
        <w:t>.</w:t>
      </w:r>
    </w:p>
    <w:p w14:paraId="728D3BDB" w14:textId="77777777" w:rsidR="00C74E02" w:rsidRPr="00816E62" w:rsidRDefault="00C74E02" w:rsidP="00851F5B">
      <w:pPr>
        <w:widowControl w:val="0"/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F3E2770" w14:textId="77777777" w:rsidR="00EC448C" w:rsidRPr="00816E62" w:rsidRDefault="00EC448C" w:rsidP="00851F5B">
      <w:pPr>
        <w:pStyle w:val="a"/>
        <w:spacing w:after="0" w:line="240" w:lineRule="auto"/>
        <w:ind w:firstLine="709"/>
        <w:rPr>
          <w:rFonts w:cs="Times New Roman"/>
          <w:lang w:eastAsia="ru-RU"/>
        </w:rPr>
      </w:pPr>
      <w:bookmarkStart w:id="10" w:name="ПРИЛОЖЕНИЯ"/>
      <w:r w:rsidRPr="00816E62">
        <w:rPr>
          <w:rFonts w:cs="Times New Roman"/>
          <w:lang w:eastAsia="ru-RU"/>
        </w:rPr>
        <w:t>ПРИЛОЖЕНИЯ К ДОГОВОРУ</w:t>
      </w:r>
      <w:bookmarkEnd w:id="10"/>
    </w:p>
    <w:p w14:paraId="7E7BB64C" w14:textId="77777777" w:rsidR="007F5049" w:rsidRPr="00816E62" w:rsidRDefault="002119E1" w:rsidP="00851F5B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Неотъемлемой частью Договора являются:</w:t>
      </w:r>
    </w:p>
    <w:p w14:paraId="6B0D6DCE" w14:textId="31AE2814" w:rsidR="00D827D5" w:rsidRPr="00816E62" w:rsidRDefault="008A2676" w:rsidP="00851F5B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1 </w:t>
      </w:r>
      <w:r w:rsidR="00D827D5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«Общие условия </w:t>
      </w:r>
      <w:r w:rsidR="0073708F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Договора»;</w:t>
      </w:r>
    </w:p>
    <w:p w14:paraId="7D3A5CC3" w14:textId="77777777" w:rsidR="007F5049" w:rsidRPr="00816E62" w:rsidRDefault="00D827D5" w:rsidP="00851F5B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2 </w:t>
      </w:r>
      <w:r w:rsidR="00AC0CBF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B77B0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Условия оказания У</w:t>
      </w:r>
      <w:r w:rsidR="00075D11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слуг по технической поддержке</w:t>
      </w:r>
      <w:r w:rsidR="00AC0CBF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3708F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3059874" w14:textId="022C3FB4" w:rsidR="0073708F" w:rsidRPr="00816E62" w:rsidRDefault="0073708F" w:rsidP="00851F5B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 «Форма Акта»</w:t>
      </w:r>
      <w:r w:rsidR="003B471C" w:rsidRPr="00816E6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0DA4CFF" w14:textId="78D02E41" w:rsidR="003B471C" w:rsidRPr="00DA411C" w:rsidRDefault="00C76BAA" w:rsidP="00851F5B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</w:t>
      </w:r>
      <w:r w:rsidR="008F3F76" w:rsidRPr="00DA4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 «Форма Отчета»</w:t>
      </w:r>
      <w:r w:rsidRPr="00DA411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30D32EE" w14:textId="62972A26" w:rsidR="00C76BAA" w:rsidRPr="00C76BAA" w:rsidRDefault="00C76BAA" w:rsidP="008F3F76">
      <w:pPr>
        <w:widowControl w:val="0"/>
        <w:tabs>
          <w:tab w:val="num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1C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DF1C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«Порядок взаимодействия Сторон по обеспечению безопасности информаци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онных ресурсов ПАО «Ростелеком»</w:t>
      </w:r>
      <w:r w:rsidRPr="00DF1CD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48B67E78" w14:textId="77777777" w:rsidR="006B0AFE" w:rsidRPr="00816E62" w:rsidRDefault="006B0AFE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1EA3C1" w14:textId="77777777" w:rsidR="007F5049" w:rsidRPr="00816E62" w:rsidRDefault="006B0AFE" w:rsidP="00C62BE1">
      <w:pPr>
        <w:pStyle w:val="a"/>
        <w:ind w:firstLine="709"/>
        <w:rPr>
          <w:rFonts w:cs="Times New Roman"/>
          <w:lang w:eastAsia="ru-RU"/>
        </w:rPr>
      </w:pPr>
      <w:r w:rsidRPr="00816E62">
        <w:rPr>
          <w:rFonts w:cs="Times New Roman"/>
          <w:lang w:eastAsia="ru-RU"/>
        </w:rPr>
        <w:t>АДРЕСА И РЕКВИЗИТЫ СТОРОН</w:t>
      </w:r>
    </w:p>
    <w:p w14:paraId="6247EA3A" w14:textId="77777777" w:rsidR="007F5049" w:rsidRPr="00816E62" w:rsidRDefault="007F5049" w:rsidP="00E76B4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BF1A08A" w14:textId="77777777" w:rsidR="00820FF0" w:rsidRPr="00816E62" w:rsidRDefault="00820FF0" w:rsidP="00E76B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1" w:name="Подписисторон"/>
      <w:bookmarkStart w:id="12" w:name="Подписи"/>
      <w:r w:rsidRPr="00816E62">
        <w:rPr>
          <w:rFonts w:ascii="Times New Roman" w:hAnsi="Times New Roman" w:cs="Times New Roman"/>
          <w:i/>
          <w:color w:val="FF0000"/>
          <w:sz w:val="26"/>
          <w:szCs w:val="26"/>
        </w:rPr>
        <w:t>[нижеуказанный раздел «ПОДПИСИ СТОРОН» подлежит исключению при подготовке проекта договора в составе закупочной документации, и подписываемого Сторонами по итогам процедуры закупки в системе ЭДО с помощью ЭП]</w:t>
      </w:r>
    </w:p>
    <w:p w14:paraId="7FA8B66E" w14:textId="77777777" w:rsidR="0042355A" w:rsidRPr="00816E62" w:rsidRDefault="0042355A" w:rsidP="00E76B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ПОДПИСИ СТОРОН</w:t>
      </w:r>
      <w:bookmarkEnd w:id="11"/>
    </w:p>
    <w:p w14:paraId="4BC3C03C" w14:textId="77777777" w:rsidR="00077482" w:rsidRPr="00816E62" w:rsidRDefault="00077482" w:rsidP="00E76B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353"/>
        <w:gridCol w:w="4678"/>
      </w:tblGrid>
      <w:tr w:rsidR="00077482" w:rsidRPr="00816E62" w14:paraId="4BC51815" w14:textId="77777777" w:rsidTr="00B40EE2">
        <w:tc>
          <w:tcPr>
            <w:tcW w:w="5353" w:type="dxa"/>
          </w:tcPr>
          <w:p w14:paraId="0EA7B789" w14:textId="77777777" w:rsidR="00077482" w:rsidRPr="00816E62" w:rsidRDefault="00077482" w:rsidP="007530B1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ЗАКАЗЧИК</w:t>
            </w:r>
          </w:p>
          <w:p w14:paraId="734D5A59" w14:textId="77777777" w:rsidR="00EA6643" w:rsidRPr="002A03C6" w:rsidRDefault="00EA6643" w:rsidP="00EA6643">
            <w:pPr>
              <w:keepNext/>
              <w:keepLines/>
              <w:suppressLineNumbers/>
              <w:suppressAutoHyphens/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A03C6">
              <w:rPr>
                <w:rFonts w:ascii="Times New Roman" w:hAnsi="Times New Roman" w:cs="Times New Roman"/>
                <w:b/>
                <w:sz w:val="26"/>
                <w:szCs w:val="26"/>
              </w:rPr>
              <w:t>ПАО «Ростелеком»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>191167, г. Санкт-Петербург, Синопская наб., д. 14, лит. А.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>Банковские реквизиты: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>Р/с № 40702810942020002415</w:t>
            </w:r>
          </w:p>
          <w:p w14:paraId="79900ED3" w14:textId="77777777" w:rsidR="00EA6643" w:rsidRPr="002A03C6" w:rsidRDefault="00EA6643" w:rsidP="00EA6643">
            <w:pPr>
              <w:keepNext/>
              <w:keepLines/>
              <w:suppressLineNumbers/>
              <w:suppressAutoHyphens/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A03C6">
              <w:rPr>
                <w:rFonts w:ascii="Times New Roman" w:hAnsi="Times New Roman" w:cs="Times New Roman"/>
                <w:sz w:val="26"/>
                <w:szCs w:val="26"/>
              </w:rPr>
              <w:t xml:space="preserve">в ВОЛГО-ВЯТСКИЙ БАНК ПАО СБЕРБАНК 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>К/с № 30101810900000000603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>БИК   042202603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 1027700198767 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>ОКВЭД 61.10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>Адрес для корреспонденции:</w:t>
            </w:r>
          </w:p>
          <w:p w14:paraId="56188384" w14:textId="2695B6A8" w:rsidR="00077482" w:rsidRPr="00816E62" w:rsidRDefault="00EA6643" w:rsidP="00EA66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03C6">
              <w:rPr>
                <w:rFonts w:ascii="Times New Roman" w:hAnsi="Times New Roman" w:cs="Times New Roman"/>
                <w:sz w:val="26"/>
                <w:szCs w:val="26"/>
              </w:rPr>
              <w:t>МРФ «Северо-Запад» ПАО «Ростелеком»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>191167, г. Санкт-Петербург, Синопская наб., д. 14, лит. А</w:t>
            </w:r>
            <w:r w:rsidRPr="002A03C6">
              <w:rPr>
                <w:rFonts w:ascii="Times New Roman" w:hAnsi="Times New Roman" w:cs="Times New Roman"/>
                <w:sz w:val="26"/>
                <w:szCs w:val="26"/>
              </w:rPr>
              <w:br/>
              <w:t>ИНН 7707049388/ КПП 784243002</w:t>
            </w:r>
          </w:p>
        </w:tc>
        <w:tc>
          <w:tcPr>
            <w:tcW w:w="4678" w:type="dxa"/>
          </w:tcPr>
          <w:p w14:paraId="057A3BF1" w14:textId="77777777" w:rsidR="00077482" w:rsidRPr="00816E62" w:rsidRDefault="00077482" w:rsidP="007530B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Исполнитель</w:t>
            </w:r>
          </w:p>
          <w:p w14:paraId="3D5A4FFD" w14:textId="77777777" w:rsidR="00077482" w:rsidRPr="00816E62" w:rsidRDefault="00077482" w:rsidP="007530B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BB62AB" w14:textId="77777777" w:rsidR="00077482" w:rsidRPr="00816E62" w:rsidRDefault="00077482" w:rsidP="007530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11506" w:rsidRPr="00250058" w14:paraId="1E29731F" w14:textId="77777777" w:rsidTr="00411506">
        <w:trPr>
          <w:trHeight w:val="2278"/>
        </w:trPr>
        <w:tc>
          <w:tcPr>
            <w:tcW w:w="5353" w:type="dxa"/>
          </w:tcPr>
          <w:p w14:paraId="145C98AA" w14:textId="77777777" w:rsidR="00411506" w:rsidRPr="00411506" w:rsidRDefault="00411506" w:rsidP="004115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1506">
              <w:rPr>
                <w:rFonts w:ascii="Times New Roman" w:hAnsi="Times New Roman" w:cs="Times New Roman"/>
                <w:bCs/>
                <w:sz w:val="26"/>
                <w:szCs w:val="26"/>
              </w:rPr>
              <w:t>ЗАКАЗЧИК</w:t>
            </w:r>
          </w:p>
          <w:p w14:paraId="3CBEF156" w14:textId="2F4B9F41" w:rsidR="006A09DD" w:rsidRDefault="006A09DD" w:rsidP="004115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3294ADF" w14:textId="03448DCA" w:rsidR="00C748A6" w:rsidRDefault="00C748A6" w:rsidP="004115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28353D8A" w14:textId="77777777" w:rsidR="00C748A6" w:rsidRPr="00BA44A1" w:rsidRDefault="00C748A6" w:rsidP="004115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4C3FB11" w14:textId="4AD2ED65" w:rsidR="00411506" w:rsidRPr="00FC2A9C" w:rsidRDefault="00411506" w:rsidP="004115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C2A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________________ / </w:t>
            </w:r>
            <w:r w:rsidR="009F000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/</w:t>
            </w:r>
          </w:p>
          <w:p w14:paraId="6D836E6D" w14:textId="77777777" w:rsidR="00411506" w:rsidRPr="00411506" w:rsidRDefault="00411506" w:rsidP="004115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78" w:type="dxa"/>
          </w:tcPr>
          <w:p w14:paraId="66303A39" w14:textId="77777777" w:rsidR="00411506" w:rsidRPr="00411506" w:rsidRDefault="00411506" w:rsidP="00411506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1506">
              <w:rPr>
                <w:rFonts w:ascii="Times New Roman" w:hAnsi="Times New Roman" w:cs="Times New Roman"/>
                <w:bCs/>
                <w:sz w:val="26"/>
                <w:szCs w:val="26"/>
              </w:rPr>
              <w:t>ИСПОЛНИТЕЛЬ</w:t>
            </w:r>
          </w:p>
          <w:p w14:paraId="63368993" w14:textId="77777777" w:rsidR="00411506" w:rsidRDefault="00411506" w:rsidP="00411506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DF67FD6" w14:textId="77777777" w:rsidR="00411506" w:rsidRPr="00A5313C" w:rsidRDefault="00411506" w:rsidP="00411506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4931AB8" w14:textId="77777777" w:rsidR="00411506" w:rsidRPr="00A5313C" w:rsidRDefault="00411506" w:rsidP="00411506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2A74E6DA" w14:textId="77777777" w:rsidR="00411506" w:rsidRPr="00A5313C" w:rsidRDefault="00411506" w:rsidP="00411506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_____________</w:t>
            </w:r>
            <w:r w:rsidRPr="00A531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 </w:t>
            </w:r>
            <w:r w:rsidRPr="00980393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</w:p>
          <w:p w14:paraId="778AAD5B" w14:textId="3EC63D0B" w:rsidR="00411506" w:rsidRPr="00411506" w:rsidRDefault="00411506" w:rsidP="00411506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5313C">
              <w:rPr>
                <w:rFonts w:ascii="Times New Roman" w:hAnsi="Times New Roman" w:cs="Times New Roman"/>
                <w:bCs/>
                <w:sz w:val="26"/>
                <w:szCs w:val="26"/>
              </w:rPr>
              <w:t>М.П.</w:t>
            </w:r>
          </w:p>
        </w:tc>
      </w:tr>
    </w:tbl>
    <w:bookmarkEnd w:id="12"/>
    <w:p w14:paraId="77649A4C" w14:textId="2660E80F" w:rsidR="007F5049" w:rsidRPr="00816E62" w:rsidRDefault="002119E1" w:rsidP="00E76B4A">
      <w:pPr>
        <w:keepNext/>
        <w:keepLines/>
        <w:suppressLineNumbers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16E62">
        <w:rPr>
          <w:rFonts w:ascii="Times New Roman" w:eastAsia="Times New Roman" w:hAnsi="Times New Roman" w:cs="Times New Roman"/>
          <w:sz w:val="26"/>
          <w:szCs w:val="26"/>
          <w:lang w:eastAsia="x-none"/>
        </w:rPr>
        <w:lastRenderedPageBreak/>
        <w:t xml:space="preserve">                      </w:t>
      </w:r>
    </w:p>
    <w:p w14:paraId="69805B5B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  <w:bookmarkStart w:id="13" w:name="приложение"/>
      <w:r w:rsidRPr="00816E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Приложение № </w:t>
      </w:r>
      <w:r w:rsidRPr="00816E62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1</w:t>
      </w:r>
    </w:p>
    <w:p w14:paraId="7C3D94BC" w14:textId="0FC93AA5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816E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к Договору на оказание услуг</w:t>
      </w:r>
      <w:r w:rsidR="00F04087" w:rsidRPr="00816E62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 xml:space="preserve"> по технической поддержке</w:t>
      </w:r>
      <w:r w:rsidRPr="00816E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 № ________</w:t>
      </w:r>
    </w:p>
    <w:p w14:paraId="617FF8F7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816E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от ___________ 20___ года</w:t>
      </w:r>
    </w:p>
    <w:p w14:paraId="057F0190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746B9F04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5FC05503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708A37F7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019203CF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59A8C017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39DE0C6C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168F56EA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4" w:name="общие"/>
      <w:r w:rsidRPr="00816E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условия исполнения Договора</w:t>
      </w:r>
      <w:bookmarkEnd w:id="14"/>
    </w:p>
    <w:p w14:paraId="14061405" w14:textId="77777777" w:rsidR="00743168" w:rsidRPr="00816E62" w:rsidRDefault="00743168" w:rsidP="005F446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</w:pPr>
    </w:p>
    <w:p w14:paraId="4B102149" w14:textId="71DD12F3" w:rsidR="0089379E" w:rsidRPr="00816E62" w:rsidRDefault="0089379E" w:rsidP="0089379E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816E6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Общие условия исполнения Договора </w:t>
      </w:r>
      <w:r w:rsidRPr="00816E62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r w:rsidRPr="00816E6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 редакции №</w:t>
      </w:r>
      <w:r w:rsidR="00512CE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6</w:t>
      </w:r>
      <w:r w:rsidRPr="00816E6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являются неотъемлемой частью Договора, размещены на официальном сайте ПАО «Ростелеком» </w:t>
      </w:r>
      <w:hyperlink r:id="rId10" w:history="1">
        <w:r w:rsidRPr="00816E62">
          <w:rPr>
            <w:rFonts w:ascii="Times New Roman" w:eastAsia="Times New Roman" w:hAnsi="Times New Roman" w:cs="Times New Roman"/>
            <w:iCs/>
            <w:sz w:val="26"/>
            <w:szCs w:val="26"/>
            <w:u w:val="single"/>
            <w:lang w:eastAsia="ru-RU"/>
          </w:rPr>
          <w:t>https://www.company.rt.ru/about/disclosure/</w:t>
        </w:r>
      </w:hyperlink>
      <w:r w:rsidRPr="00816E6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, подлежат исполнению Сторонами в полном объеме, за исключением случаев, когда в Договоре прямо указаны соответствующие изъятия</w:t>
      </w:r>
    </w:p>
    <w:p w14:paraId="7A229007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AFC63B8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</w:p>
    <w:p w14:paraId="5F8A3C92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554285C1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74121959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353"/>
        <w:gridCol w:w="4678"/>
      </w:tblGrid>
      <w:tr w:rsidR="008D4379" w:rsidRPr="00411506" w14:paraId="290CADE9" w14:textId="77777777" w:rsidTr="00C5502F">
        <w:trPr>
          <w:trHeight w:val="2278"/>
        </w:trPr>
        <w:tc>
          <w:tcPr>
            <w:tcW w:w="5353" w:type="dxa"/>
          </w:tcPr>
          <w:p w14:paraId="0D54B572" w14:textId="77777777" w:rsidR="008D4379" w:rsidRPr="00411506" w:rsidRDefault="008D4379" w:rsidP="00C5502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1506">
              <w:rPr>
                <w:rFonts w:ascii="Times New Roman" w:hAnsi="Times New Roman" w:cs="Times New Roman"/>
                <w:bCs/>
                <w:sz w:val="26"/>
                <w:szCs w:val="26"/>
              </w:rPr>
              <w:t>ЗАКАЗЧИК</w:t>
            </w:r>
          </w:p>
          <w:p w14:paraId="6B021673" w14:textId="77777777" w:rsidR="008D4379" w:rsidRPr="00092ABF" w:rsidRDefault="008D4379" w:rsidP="00C5502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A24229A" w14:textId="69515F21" w:rsidR="008D4379" w:rsidRPr="00FC2A9C" w:rsidRDefault="00257F70" w:rsidP="00C5502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________________ /                </w:t>
            </w:r>
            <w:r w:rsidR="008D4379" w:rsidRPr="00FC2A9C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</w:p>
          <w:p w14:paraId="67504C47" w14:textId="77777777" w:rsidR="008D4379" w:rsidRPr="00411506" w:rsidRDefault="008D4379" w:rsidP="00C5502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78" w:type="dxa"/>
          </w:tcPr>
          <w:p w14:paraId="0E8B33EF" w14:textId="77777777" w:rsidR="008D4379" w:rsidRPr="00411506" w:rsidRDefault="008D4379" w:rsidP="00C5502F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1506">
              <w:rPr>
                <w:rFonts w:ascii="Times New Roman" w:hAnsi="Times New Roman" w:cs="Times New Roman"/>
                <w:bCs/>
                <w:sz w:val="26"/>
                <w:szCs w:val="26"/>
              </w:rPr>
              <w:t>ИСПОЛНИТЕЛЬ</w:t>
            </w:r>
          </w:p>
          <w:p w14:paraId="42FBB48C" w14:textId="77777777" w:rsidR="008D4379" w:rsidRPr="00A5313C" w:rsidRDefault="008D4379" w:rsidP="00C5502F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D4A4403" w14:textId="77777777" w:rsidR="008D4379" w:rsidRPr="00A5313C" w:rsidRDefault="008D4379" w:rsidP="00C5502F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_____________</w:t>
            </w:r>
            <w:r w:rsidRPr="00A531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 </w:t>
            </w:r>
            <w:r w:rsidRPr="00980393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</w:p>
          <w:p w14:paraId="3520092C" w14:textId="77777777" w:rsidR="008D4379" w:rsidRPr="00411506" w:rsidRDefault="008D4379" w:rsidP="00C5502F">
            <w:pPr>
              <w:ind w:left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5313C">
              <w:rPr>
                <w:rFonts w:ascii="Times New Roman" w:hAnsi="Times New Roman" w:cs="Times New Roman"/>
                <w:bCs/>
                <w:sz w:val="26"/>
                <w:szCs w:val="26"/>
              </w:rPr>
              <w:t>М.П.</w:t>
            </w:r>
          </w:p>
        </w:tc>
      </w:tr>
    </w:tbl>
    <w:p w14:paraId="75635C2C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7FD3F319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012214AD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137FD770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2A78AC12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726DFF59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1DE7E2F0" w14:textId="3DBBD526" w:rsidR="0089379E" w:rsidRPr="00816E62" w:rsidRDefault="0089379E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69ECE1C7" w14:textId="77777777" w:rsidR="0089379E" w:rsidRPr="00816E62" w:rsidRDefault="0089379E">
      <w:pPr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16E6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br w:type="page"/>
      </w:r>
    </w:p>
    <w:p w14:paraId="4BF2D400" w14:textId="77777777" w:rsidR="00226715" w:rsidRPr="00816E62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63F9C603" w14:textId="77777777" w:rsidR="00CF3A53" w:rsidRPr="00816E62" w:rsidRDefault="00CF3A53" w:rsidP="00CF3A53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</w:p>
    <w:p w14:paraId="002E3D1B" w14:textId="77777777" w:rsidR="007F5049" w:rsidRPr="00816E62" w:rsidRDefault="002119E1" w:rsidP="00CF3A53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  <w:r w:rsidRPr="00816E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Приложение № </w:t>
      </w:r>
      <w:r w:rsidR="00C83590" w:rsidRPr="00816E62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2</w:t>
      </w:r>
    </w:p>
    <w:bookmarkEnd w:id="13"/>
    <w:p w14:paraId="08EAEA63" w14:textId="6BB27E2E" w:rsidR="007F5049" w:rsidRPr="00816E62" w:rsidRDefault="002119E1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816E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к Договору на оказание услуг</w:t>
      </w:r>
      <w:r w:rsidR="00F04087" w:rsidRPr="00816E62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 xml:space="preserve"> по технической поддержке</w:t>
      </w:r>
      <w:r w:rsidRPr="00816E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 № ________</w:t>
      </w:r>
    </w:p>
    <w:p w14:paraId="372E8693" w14:textId="77777777" w:rsidR="007F5049" w:rsidRPr="00816E62" w:rsidRDefault="002119E1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816E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от ___________ 20___ года</w:t>
      </w:r>
    </w:p>
    <w:p w14:paraId="0EED7682" w14:textId="77777777" w:rsidR="007F5049" w:rsidRPr="005B0B4F" w:rsidRDefault="007F5049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</w:p>
    <w:p w14:paraId="57EA0D57" w14:textId="77777777" w:rsidR="00381653" w:rsidRDefault="00381653" w:rsidP="00381653">
      <w:pPr>
        <w:pStyle w:val="aff6"/>
        <w:ind w:left="0" w:right="0"/>
        <w:rPr>
          <w:sz w:val="28"/>
          <w:szCs w:val="24"/>
        </w:rPr>
      </w:pPr>
    </w:p>
    <w:p w14:paraId="490EA1B0" w14:textId="77777777" w:rsidR="00381653" w:rsidRDefault="00381653" w:rsidP="00381653">
      <w:pPr>
        <w:pStyle w:val="aff6"/>
        <w:ind w:left="0" w:right="0"/>
        <w:rPr>
          <w:sz w:val="28"/>
          <w:szCs w:val="24"/>
        </w:rPr>
      </w:pPr>
      <w:r>
        <w:rPr>
          <w:sz w:val="28"/>
          <w:szCs w:val="24"/>
        </w:rPr>
        <w:t>УСЛОВИЯ ОКАЗАНИЯ УСЛУГ ПО ТЕХНИЧЕСКОЙ ПОДДЕРЖКЕ</w:t>
      </w:r>
    </w:p>
    <w:p w14:paraId="515DCA08" w14:textId="77777777" w:rsidR="00381653" w:rsidRPr="00DE1F31" w:rsidRDefault="00381653" w:rsidP="00381653">
      <w:pPr>
        <w:pStyle w:val="aff6"/>
        <w:ind w:left="0" w:right="0"/>
        <w:rPr>
          <w:color w:val="auto"/>
          <w:sz w:val="26"/>
          <w:szCs w:val="26"/>
        </w:rPr>
      </w:pPr>
      <w:r w:rsidRPr="00DE1F31">
        <w:rPr>
          <w:sz w:val="26"/>
          <w:szCs w:val="26"/>
        </w:rPr>
        <w:t>Соглашение об уровне предоставляемых услуг (</w:t>
      </w:r>
      <w:r w:rsidRPr="00DE1F31">
        <w:rPr>
          <w:sz w:val="26"/>
          <w:szCs w:val="26"/>
          <w:lang w:val="en-US"/>
        </w:rPr>
        <w:t>SLA</w:t>
      </w:r>
      <w:r w:rsidRPr="00DE1F31">
        <w:rPr>
          <w:sz w:val="26"/>
          <w:szCs w:val="26"/>
        </w:rPr>
        <w:t xml:space="preserve">) </w:t>
      </w:r>
      <w:r w:rsidRPr="00DE1F31">
        <w:rPr>
          <w:sz w:val="26"/>
          <w:szCs w:val="26"/>
        </w:rPr>
        <w:br/>
        <w:t xml:space="preserve">по расширенному сервисному обслуживанию </w:t>
      </w:r>
      <w:r>
        <w:rPr>
          <w:sz w:val="26"/>
          <w:szCs w:val="26"/>
        </w:rPr>
        <w:br/>
      </w:r>
      <w:r w:rsidRPr="00DE1F31">
        <w:rPr>
          <w:sz w:val="26"/>
          <w:szCs w:val="26"/>
        </w:rPr>
        <w:t xml:space="preserve">Системы активации услуг </w:t>
      </w:r>
    </w:p>
    <w:p w14:paraId="161C80BB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5E834805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6D6EC998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4E38CDFE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74437A30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5BB37960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0F442E1F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45AA115C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2868D5CF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58DF2271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03392464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4235D3EA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260F8BB5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3D6F651D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7586D283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5046E8A5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4B57E1ED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05830EBA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0FD8AFF1" w14:textId="77777777" w:rsidR="00381653" w:rsidRPr="00816E62" w:rsidRDefault="00381653" w:rsidP="00381653">
      <w:pPr>
        <w:pStyle w:val="aff2"/>
        <w:jc w:val="center"/>
        <w:rPr>
          <w:rFonts w:ascii="Times New Roman" w:hAnsi="Times New Roman" w:cs="Times New Roman"/>
          <w:b/>
        </w:rPr>
      </w:pPr>
      <w:r w:rsidRPr="00816E62">
        <w:rPr>
          <w:rFonts w:ascii="Times New Roman" w:hAnsi="Times New Roman" w:cs="Times New Roman"/>
          <w:b/>
        </w:rPr>
        <w:t>Санкт-Петербург,</w:t>
      </w:r>
    </w:p>
    <w:p w14:paraId="06E27723" w14:textId="7223958A" w:rsidR="00381653" w:rsidRPr="00816E62" w:rsidRDefault="00381653" w:rsidP="00381653">
      <w:pPr>
        <w:pStyle w:val="aff2"/>
        <w:jc w:val="center"/>
        <w:rPr>
          <w:rFonts w:ascii="Times New Roman" w:hAnsi="Times New Roman" w:cs="Times New Roman"/>
          <w:b/>
        </w:rPr>
      </w:pPr>
      <w:r w:rsidRPr="00816E62">
        <w:rPr>
          <w:rFonts w:ascii="Times New Roman" w:hAnsi="Times New Roman" w:cs="Times New Roman"/>
          <w:b/>
        </w:rPr>
        <w:t>202</w:t>
      </w:r>
      <w:r w:rsidR="00E2169F">
        <w:rPr>
          <w:rFonts w:ascii="Times New Roman" w:hAnsi="Times New Roman" w:cs="Times New Roman"/>
          <w:b/>
        </w:rPr>
        <w:t>2</w:t>
      </w:r>
      <w:r w:rsidRPr="00816E62">
        <w:rPr>
          <w:rFonts w:ascii="Times New Roman" w:hAnsi="Times New Roman" w:cs="Times New Roman"/>
          <w:b/>
        </w:rPr>
        <w:t xml:space="preserve"> г.</w:t>
      </w:r>
    </w:p>
    <w:p w14:paraId="3901313D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7DCABB7C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</w:p>
    <w:p w14:paraId="65878B71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  <w:r w:rsidRPr="00816E62">
        <w:rPr>
          <w:rFonts w:ascii="Times New Roman" w:hAnsi="Times New Roman" w:cs="Times New Roman"/>
        </w:rPr>
        <w:br w:type="page"/>
      </w:r>
    </w:p>
    <w:p w14:paraId="1BFD5096" w14:textId="77777777" w:rsidR="00381653" w:rsidRPr="00816E62" w:rsidRDefault="00381653" w:rsidP="00381653">
      <w:pPr>
        <w:pStyle w:val="aff2"/>
        <w:jc w:val="center"/>
        <w:rPr>
          <w:rFonts w:ascii="Times New Roman" w:hAnsi="Times New Roman" w:cs="Times New Roman"/>
          <w:b/>
        </w:rPr>
      </w:pPr>
      <w:r w:rsidRPr="00816E62">
        <w:rPr>
          <w:rFonts w:ascii="Times New Roman" w:hAnsi="Times New Roman" w:cs="Times New Roman"/>
          <w:b/>
        </w:rPr>
        <w:lastRenderedPageBreak/>
        <w:t>Содержание:</w:t>
      </w:r>
    </w:p>
    <w:p w14:paraId="6009387F" w14:textId="77777777" w:rsidR="00381653" w:rsidRPr="00816E62" w:rsidRDefault="00381653" w:rsidP="00381653">
      <w:pPr>
        <w:pStyle w:val="13"/>
        <w:tabs>
          <w:tab w:val="right" w:pos="9356"/>
        </w:tabs>
        <w:rPr>
          <w:b w:val="0"/>
          <w:bCs w:val="0"/>
          <w:caps w:val="0"/>
          <w:noProof/>
        </w:rPr>
      </w:pPr>
      <w:r w:rsidRPr="00816E62">
        <w:fldChar w:fldCharType="begin"/>
      </w:r>
      <w:r w:rsidRPr="00816E62">
        <w:instrText xml:space="preserve"> TOC \o "1-3" \h \z \u </w:instrText>
      </w:r>
      <w:r w:rsidRPr="00816E62">
        <w:fldChar w:fldCharType="separate"/>
      </w:r>
    </w:p>
    <w:p w14:paraId="5CC94E34" w14:textId="77777777" w:rsidR="00381653" w:rsidRPr="00816E62" w:rsidRDefault="00381653" w:rsidP="00381653">
      <w:pPr>
        <w:pStyle w:val="13"/>
        <w:tabs>
          <w:tab w:val="right" w:pos="10195"/>
        </w:tabs>
        <w:rPr>
          <w:noProof/>
        </w:rPr>
      </w:pPr>
    </w:p>
    <w:p w14:paraId="31CA1A93" w14:textId="00EF7F99" w:rsidR="00381653" w:rsidRPr="00816E62" w:rsidRDefault="0044286F" w:rsidP="00381653">
      <w:pPr>
        <w:pStyle w:val="13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4" w:history="1">
        <w:r w:rsidR="00381653" w:rsidRPr="00816E62">
          <w:rPr>
            <w:rStyle w:val="af6"/>
            <w:noProof/>
          </w:rPr>
          <w:t>1.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Предмет Соглашения.</w:t>
        </w:r>
        <w:r w:rsidR="00381653" w:rsidRPr="00816E62">
          <w:rPr>
            <w:noProof/>
            <w:webHidden/>
          </w:rPr>
          <w:t xml:space="preserve">                                                     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_Toc245791694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381653" w:rsidRPr="00816E62">
          <w:rPr>
            <w:noProof/>
            <w:webHidden/>
          </w:rPr>
          <w:fldChar w:fldCharType="end"/>
        </w:r>
      </w:hyperlink>
    </w:p>
    <w:p w14:paraId="316A52A5" w14:textId="78184210" w:rsidR="00381653" w:rsidRPr="00816E62" w:rsidRDefault="0044286F" w:rsidP="00381653">
      <w:pPr>
        <w:pStyle w:val="13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5" w:history="1">
        <w:r w:rsidR="00381653" w:rsidRPr="00816E62">
          <w:rPr>
            <w:rStyle w:val="af6"/>
            <w:noProof/>
          </w:rPr>
          <w:t>2.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Термины и определения.</w:t>
        </w:r>
        <w:r w:rsidR="00381653" w:rsidRPr="00816E62">
          <w:rPr>
            <w:noProof/>
            <w:webHidden/>
          </w:rPr>
          <w:t xml:space="preserve">                                              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_Toc245791695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381653" w:rsidRPr="00816E62">
          <w:rPr>
            <w:noProof/>
            <w:webHidden/>
          </w:rPr>
          <w:fldChar w:fldCharType="end"/>
        </w:r>
      </w:hyperlink>
    </w:p>
    <w:p w14:paraId="56F1443B" w14:textId="2BCB7CFA" w:rsidR="00381653" w:rsidRPr="00816E62" w:rsidRDefault="0044286F" w:rsidP="00381653">
      <w:pPr>
        <w:pStyle w:val="13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6" w:history="1">
        <w:r w:rsidR="00381653" w:rsidRPr="00816E62">
          <w:rPr>
            <w:rStyle w:val="af6"/>
            <w:noProof/>
          </w:rPr>
          <w:t>3.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Перечень Услуг и регламент их предоставления.</w:t>
        </w:r>
        <w:r w:rsidR="00381653" w:rsidRPr="00816E62">
          <w:rPr>
            <w:noProof/>
            <w:webHidden/>
          </w:rPr>
          <w:t xml:space="preserve">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_Toc245791696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381653" w:rsidRPr="00816E62">
          <w:rPr>
            <w:noProof/>
            <w:webHidden/>
          </w:rPr>
          <w:fldChar w:fldCharType="end"/>
        </w:r>
      </w:hyperlink>
    </w:p>
    <w:p w14:paraId="00D35F6F" w14:textId="11E61BE0" w:rsidR="00381653" w:rsidRPr="00816E62" w:rsidRDefault="0044286F" w:rsidP="00381653">
      <w:pPr>
        <w:pStyle w:val="13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7" w:history="1">
        <w:r w:rsidR="00381653" w:rsidRPr="00816E62">
          <w:rPr>
            <w:rStyle w:val="af6"/>
            <w:noProof/>
          </w:rPr>
          <w:t>4.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 xml:space="preserve">Функции Исполнителя и Заказчика                     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_Toc245791697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381653" w:rsidRPr="00816E62">
          <w:rPr>
            <w:noProof/>
            <w:webHidden/>
          </w:rPr>
          <w:fldChar w:fldCharType="end"/>
        </w:r>
      </w:hyperlink>
    </w:p>
    <w:p w14:paraId="4800CA30" w14:textId="70D05FC8" w:rsidR="00381653" w:rsidRPr="00816E62" w:rsidRDefault="0044286F" w:rsidP="00381653">
      <w:pPr>
        <w:pStyle w:val="13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8" w:history="1">
        <w:r w:rsidR="00381653" w:rsidRPr="00816E62">
          <w:rPr>
            <w:rStyle w:val="af6"/>
            <w:noProof/>
          </w:rPr>
          <w:t>5.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Обработка заявок Заказчика и их классификация.</w:t>
        </w:r>
        <w:r w:rsidR="00381653" w:rsidRPr="00816E62">
          <w:rPr>
            <w:noProof/>
            <w:webHidden/>
          </w:rPr>
          <w:t xml:space="preserve">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_Toc245791698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381653" w:rsidRPr="00816E62">
          <w:rPr>
            <w:noProof/>
            <w:webHidden/>
          </w:rPr>
          <w:fldChar w:fldCharType="end"/>
        </w:r>
      </w:hyperlink>
    </w:p>
    <w:p w14:paraId="61597B5D" w14:textId="2571576F" w:rsidR="00381653" w:rsidRPr="00816E62" w:rsidRDefault="0044286F" w:rsidP="00381653">
      <w:pPr>
        <w:pStyle w:val="13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9" w:history="1">
        <w:r w:rsidR="00381653" w:rsidRPr="00816E62">
          <w:rPr>
            <w:rStyle w:val="af6"/>
            <w:noProof/>
          </w:rPr>
          <w:t>6.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Процедура управления инцидентами</w:t>
        </w:r>
        <w:r w:rsidR="00381653" w:rsidRPr="00816E62">
          <w:rPr>
            <w:noProof/>
            <w:webHidden/>
          </w:rPr>
          <w:t xml:space="preserve">                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_Toc245791699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381653" w:rsidRPr="00816E62">
          <w:rPr>
            <w:noProof/>
            <w:webHidden/>
          </w:rPr>
          <w:fldChar w:fldCharType="end"/>
        </w:r>
      </w:hyperlink>
    </w:p>
    <w:p w14:paraId="40DE819E" w14:textId="4BC958B9" w:rsidR="00381653" w:rsidRPr="00816E62" w:rsidRDefault="0044286F" w:rsidP="00381653">
      <w:pPr>
        <w:pStyle w:val="13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0" w:history="1">
        <w:r w:rsidR="00381653" w:rsidRPr="00816E62">
          <w:rPr>
            <w:rStyle w:val="af6"/>
            <w:noProof/>
          </w:rPr>
          <w:t>7.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Приоритезация Заявок.</w:t>
        </w:r>
        <w:r w:rsidR="00381653" w:rsidRPr="00816E62">
          <w:rPr>
            <w:noProof/>
            <w:webHidden/>
          </w:rPr>
          <w:t xml:space="preserve">                                                   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_Toc245791700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381653" w:rsidRPr="00816E62">
          <w:rPr>
            <w:noProof/>
            <w:webHidden/>
          </w:rPr>
          <w:fldChar w:fldCharType="end"/>
        </w:r>
      </w:hyperlink>
    </w:p>
    <w:p w14:paraId="331F5447" w14:textId="4C8F89D6" w:rsidR="00381653" w:rsidRPr="00816E62" w:rsidRDefault="0044286F" w:rsidP="00381653">
      <w:pPr>
        <w:pStyle w:val="13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1" w:history="1">
        <w:r w:rsidR="00381653" w:rsidRPr="00816E62">
          <w:rPr>
            <w:rStyle w:val="af6"/>
            <w:noProof/>
          </w:rPr>
          <w:t>8.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Зоны ответственности</w:t>
        </w:r>
        <w:r w:rsidR="00381653" w:rsidRPr="00816E62">
          <w:rPr>
            <w:noProof/>
            <w:webHidden/>
          </w:rPr>
          <w:t xml:space="preserve">                                                  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_Toc245791701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381653" w:rsidRPr="00816E62">
          <w:rPr>
            <w:noProof/>
            <w:webHidden/>
          </w:rPr>
          <w:fldChar w:fldCharType="end"/>
        </w:r>
      </w:hyperlink>
    </w:p>
    <w:p w14:paraId="53F10561" w14:textId="6F034EC2" w:rsidR="00381653" w:rsidRPr="00816E62" w:rsidRDefault="0044286F" w:rsidP="00381653">
      <w:pPr>
        <w:pStyle w:val="13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2" w:history="1">
        <w:r w:rsidR="00381653" w:rsidRPr="00816E62">
          <w:rPr>
            <w:rStyle w:val="af6"/>
            <w:noProof/>
          </w:rPr>
          <w:t>9.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Административная эскалация.</w:t>
        </w:r>
        <w:r w:rsidR="00381653" w:rsidRPr="00816E62">
          <w:rPr>
            <w:noProof/>
            <w:webHidden/>
          </w:rPr>
          <w:t xml:space="preserve">                               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_Toc245791702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381653" w:rsidRPr="00816E62">
          <w:rPr>
            <w:noProof/>
            <w:webHidden/>
          </w:rPr>
          <w:fldChar w:fldCharType="end"/>
        </w:r>
      </w:hyperlink>
    </w:p>
    <w:p w14:paraId="60682F0E" w14:textId="02AE9F61" w:rsidR="00381653" w:rsidRPr="00816E62" w:rsidRDefault="0044286F" w:rsidP="00381653">
      <w:pPr>
        <w:pStyle w:val="13"/>
        <w:tabs>
          <w:tab w:val="left" w:pos="66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3" w:history="1">
        <w:r w:rsidR="00381653" w:rsidRPr="00816E62">
          <w:rPr>
            <w:rStyle w:val="af6"/>
            <w:noProof/>
          </w:rPr>
          <w:t>10.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Предоставление отчетов.</w:t>
        </w:r>
        <w:r w:rsidR="00381653" w:rsidRPr="00816E62">
          <w:rPr>
            <w:noProof/>
            <w:webHidden/>
          </w:rPr>
          <w:t xml:space="preserve">                                         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_Toc245791703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381653" w:rsidRPr="00816E62">
          <w:rPr>
            <w:noProof/>
            <w:webHidden/>
          </w:rPr>
          <w:fldChar w:fldCharType="end"/>
        </w:r>
      </w:hyperlink>
    </w:p>
    <w:p w14:paraId="17E21D9B" w14:textId="287849E1" w:rsidR="00381653" w:rsidRPr="00816E62" w:rsidRDefault="0044286F" w:rsidP="00381653">
      <w:pPr>
        <w:pStyle w:val="13"/>
        <w:tabs>
          <w:tab w:val="left" w:pos="66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4" w:history="1">
        <w:r w:rsidR="00381653" w:rsidRPr="00816E62">
          <w:rPr>
            <w:rStyle w:val="af6"/>
            <w:noProof/>
          </w:rPr>
          <w:t>11.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Показатели качества оказываемых Услуг.</w:t>
        </w:r>
        <w:r w:rsidR="00381653" w:rsidRPr="00816E62">
          <w:rPr>
            <w:noProof/>
            <w:webHidden/>
          </w:rPr>
          <w:t xml:space="preserve">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_Toc245791704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381653" w:rsidRPr="00816E62">
          <w:rPr>
            <w:noProof/>
            <w:webHidden/>
          </w:rPr>
          <w:fldChar w:fldCharType="end"/>
        </w:r>
      </w:hyperlink>
    </w:p>
    <w:p w14:paraId="58967DE7" w14:textId="6B9CD858" w:rsidR="00381653" w:rsidRPr="00816E62" w:rsidRDefault="0044286F" w:rsidP="00381653">
      <w:pPr>
        <w:pStyle w:val="13"/>
        <w:tabs>
          <w:tab w:val="left" w:pos="66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5" w:history="1">
        <w:r w:rsidR="00381653" w:rsidRPr="00816E62">
          <w:rPr>
            <w:rStyle w:val="af6"/>
            <w:noProof/>
          </w:rPr>
          <w:t>12.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Финансовая ответственность Исполнителя в зависимости от коэффициента эффективности предоставляемых Услуг.</w:t>
        </w:r>
        <w:r w:rsidR="00381653" w:rsidRPr="00816E62">
          <w:rPr>
            <w:noProof/>
            <w:webHidden/>
          </w:rPr>
          <w:t xml:space="preserve">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_Toc245791705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381653" w:rsidRPr="00816E62">
          <w:rPr>
            <w:noProof/>
            <w:webHidden/>
          </w:rPr>
          <w:fldChar w:fldCharType="end"/>
        </w:r>
      </w:hyperlink>
    </w:p>
    <w:p w14:paraId="2068E268" w14:textId="46B0C49D" w:rsidR="00381653" w:rsidRPr="00816E62" w:rsidRDefault="0044286F" w:rsidP="00381653">
      <w:pPr>
        <w:pStyle w:val="13"/>
        <w:tabs>
          <w:tab w:val="left" w:pos="66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6" w:history="1">
        <w:r w:rsidR="00381653" w:rsidRPr="00816E62">
          <w:rPr>
            <w:rStyle w:val="af6"/>
            <w:noProof/>
          </w:rPr>
          <w:t>13</w:t>
        </w:r>
        <w:r w:rsidR="00381653" w:rsidRPr="00816E62">
          <w:rPr>
            <w:b w:val="0"/>
            <w:bCs w:val="0"/>
            <w:caps w:val="0"/>
            <w:noProof/>
            <w:u w:val="none"/>
          </w:rPr>
          <w:tab/>
        </w:r>
        <w:r w:rsidR="00381653" w:rsidRPr="00816E62">
          <w:rPr>
            <w:rStyle w:val="af6"/>
            <w:noProof/>
          </w:rPr>
          <w:t>Спецификация Системы</w:t>
        </w:r>
        <w:r w:rsidR="00381653" w:rsidRPr="00816E62">
          <w:rPr>
            <w:noProof/>
            <w:webHidden/>
          </w:rPr>
          <w:t xml:space="preserve">                                                                                           </w:t>
        </w:r>
        <w:r w:rsidR="00381653" w:rsidRPr="00816E62">
          <w:rPr>
            <w:noProof/>
            <w:webHidden/>
          </w:rPr>
          <w:fldChar w:fldCharType="begin"/>
        </w:r>
        <w:r w:rsidR="00381653" w:rsidRPr="00816E62">
          <w:rPr>
            <w:noProof/>
            <w:webHidden/>
          </w:rPr>
          <w:instrText xml:space="preserve"> PAGEREF _Toc245791706 \h </w:instrText>
        </w:r>
        <w:r w:rsidR="00381653" w:rsidRPr="00816E62">
          <w:rPr>
            <w:noProof/>
            <w:webHidden/>
          </w:rPr>
        </w:r>
        <w:r w:rsidR="00381653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381653" w:rsidRPr="00816E62">
          <w:rPr>
            <w:noProof/>
            <w:webHidden/>
          </w:rPr>
          <w:fldChar w:fldCharType="end"/>
        </w:r>
      </w:hyperlink>
    </w:p>
    <w:p w14:paraId="72C2814D" w14:textId="77777777" w:rsidR="00381653" w:rsidRPr="00816E62" w:rsidRDefault="00381653" w:rsidP="00381653">
      <w:pPr>
        <w:pStyle w:val="aff2"/>
        <w:rPr>
          <w:rFonts w:ascii="Times New Roman" w:hAnsi="Times New Roman" w:cs="Times New Roman"/>
        </w:rPr>
      </w:pPr>
      <w:r w:rsidRPr="00816E62">
        <w:rPr>
          <w:rFonts w:ascii="Times New Roman" w:hAnsi="Times New Roman" w:cs="Times New Roman"/>
          <w:u w:val="single"/>
        </w:rPr>
        <w:fldChar w:fldCharType="end"/>
      </w:r>
      <w:r w:rsidRPr="00816E62">
        <w:rPr>
          <w:rFonts w:ascii="Times New Roman" w:hAnsi="Times New Roman" w:cs="Times New Roman"/>
          <w:u w:val="single"/>
        </w:rPr>
        <w:br w:type="page"/>
      </w:r>
    </w:p>
    <w:p w14:paraId="2AE758CA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15" w:name="_Toc153166313"/>
      <w:bookmarkStart w:id="16" w:name="_Toc153167989"/>
      <w:bookmarkStart w:id="17" w:name="_Toc153945695"/>
      <w:bookmarkStart w:id="18" w:name="_Toc245791694"/>
      <w:r w:rsidRPr="00AB6ADA">
        <w:rPr>
          <w:rFonts w:ascii="Times New Roman" w:hAnsi="Times New Roman"/>
          <w:b/>
          <w:sz w:val="26"/>
          <w:szCs w:val="26"/>
        </w:rPr>
        <w:lastRenderedPageBreak/>
        <w:t>Предмет Соглашения.</w:t>
      </w:r>
      <w:bookmarkEnd w:id="15"/>
      <w:bookmarkEnd w:id="16"/>
      <w:bookmarkEnd w:id="17"/>
      <w:bookmarkEnd w:id="18"/>
    </w:p>
    <w:p w14:paraId="084613EE" w14:textId="77777777" w:rsidR="00381653" w:rsidRPr="00AB6ADA" w:rsidRDefault="00381653" w:rsidP="00381653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Соглашение об уровне предоставляемых услуг (Service Level Agreement, SLA) по технической поддержке системы активации услуг (далее – «Системы») компании ПАО «Ростелеком», расположенной по адресу Санкт-Петербург, ул. Большая Морская, д.20 лит.А, помещение 3-2, (далее – «Соглашение») является основным документом, определяющим количество, объем, состав услуг по технической поддержке Системы Заказчика (далее – «Услуги»), предоставляемых Исполнителем Заказчику. </w:t>
      </w:r>
    </w:p>
    <w:p w14:paraId="03773D13" w14:textId="77777777" w:rsidR="00381653" w:rsidRPr="00AB6ADA" w:rsidRDefault="00381653" w:rsidP="00381653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Целью настоящего документа является взаимно согласованное Сторонами детальное описание Услуг, порядок их предоставления, а также определение качественных показателей уровня предоставляемых Услуг и их взаимосвязь со степенью ответственности Исполнителя за их несоблюдение. </w:t>
      </w:r>
    </w:p>
    <w:p w14:paraId="106EAA71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19" w:name="_Toc148765058"/>
      <w:bookmarkStart w:id="20" w:name="_Toc153167990"/>
      <w:bookmarkStart w:id="21" w:name="_Toc153945696"/>
      <w:bookmarkStart w:id="22" w:name="_Toc245791695"/>
      <w:r w:rsidRPr="00AB6ADA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9"/>
      <w:r w:rsidRPr="00AB6ADA">
        <w:rPr>
          <w:rFonts w:ascii="Times New Roman" w:hAnsi="Times New Roman"/>
          <w:b/>
          <w:sz w:val="26"/>
          <w:szCs w:val="26"/>
        </w:rPr>
        <w:t>.</w:t>
      </w:r>
      <w:bookmarkEnd w:id="20"/>
      <w:bookmarkEnd w:id="21"/>
      <w:bookmarkEnd w:id="22"/>
    </w:p>
    <w:p w14:paraId="008D6ECC" w14:textId="77777777" w:rsidR="00381653" w:rsidRPr="00AB6ADA" w:rsidRDefault="00381653" w:rsidP="00381653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sz w:val="26"/>
          <w:szCs w:val="26"/>
        </w:rPr>
        <w:t xml:space="preserve">«Время реакции» </w:t>
      </w:r>
      <w:r w:rsidRPr="00AB6ADA">
        <w:rPr>
          <w:rFonts w:ascii="Times New Roman" w:hAnsi="Times New Roman" w:cs="Times New Roman"/>
          <w:sz w:val="26"/>
          <w:szCs w:val="26"/>
        </w:rPr>
        <w:t>на заявку – это промежуток времени с момента регистрации заявки Исполнителем до принятия заявки в работу инженером соответствующей квалификации.</w:t>
      </w:r>
    </w:p>
    <w:p w14:paraId="4CE02EFF" w14:textId="77777777" w:rsidR="00381653" w:rsidRPr="00AB6ADA" w:rsidRDefault="00381653" w:rsidP="00381653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sz w:val="26"/>
          <w:szCs w:val="26"/>
        </w:rPr>
        <w:t>«Инцидент»</w:t>
      </w:r>
      <w:r w:rsidRPr="00AB6ADA">
        <w:rPr>
          <w:rFonts w:ascii="Times New Roman" w:hAnsi="Times New Roman" w:cs="Times New Roman"/>
          <w:sz w:val="26"/>
          <w:szCs w:val="26"/>
        </w:rPr>
        <w:t xml:space="preserve"> - инцидентом считается отклонение в функционировании Системы от требований технической документации, включенной в комплект Системы при ее приобретении Заказчиком.</w:t>
      </w:r>
    </w:p>
    <w:p w14:paraId="4F77D0E4" w14:textId="77777777" w:rsidR="00381653" w:rsidRPr="00AB6ADA" w:rsidRDefault="00381653" w:rsidP="00381653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bCs/>
          <w:sz w:val="26"/>
          <w:szCs w:val="26"/>
        </w:rPr>
        <w:t>«Инженер Заказчика»</w:t>
      </w:r>
      <w:r w:rsidRPr="00AB6ADA">
        <w:rPr>
          <w:rFonts w:ascii="Times New Roman" w:hAnsi="Times New Roman" w:cs="Times New Roman"/>
          <w:sz w:val="26"/>
          <w:szCs w:val="26"/>
        </w:rPr>
        <w:t xml:space="preserve"> - дежурный специалист Заказчика, осуществляющий техническую поддержку Системы, первичную диагностику и устранение неисправностей.</w:t>
      </w:r>
    </w:p>
    <w:p w14:paraId="4295A17B" w14:textId="77777777" w:rsidR="00381653" w:rsidRPr="00AB6ADA" w:rsidRDefault="00381653" w:rsidP="00381653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bCs/>
          <w:sz w:val="26"/>
          <w:szCs w:val="26"/>
        </w:rPr>
        <w:t>«Сервисный Инженер»</w:t>
      </w:r>
      <w:r w:rsidRPr="00AB6ADA">
        <w:rPr>
          <w:rFonts w:ascii="Times New Roman" w:hAnsi="Times New Roman" w:cs="Times New Roman"/>
          <w:sz w:val="26"/>
          <w:szCs w:val="26"/>
        </w:rPr>
        <w:t xml:space="preserve"> - дежурный специалист Исполнителя, осуществляющий техническую поддержку Системы Заказчика и выезд к Заказчику для устранения неисправности.</w:t>
      </w:r>
    </w:p>
    <w:p w14:paraId="0160BFAF" w14:textId="77777777" w:rsidR="00381653" w:rsidRPr="00AB6ADA" w:rsidRDefault="00381653" w:rsidP="00381653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«</w:t>
      </w:r>
      <w:r w:rsidRPr="00AB6ADA">
        <w:rPr>
          <w:rFonts w:ascii="Times New Roman" w:hAnsi="Times New Roman" w:cs="Times New Roman"/>
          <w:b/>
          <w:bCs/>
          <w:sz w:val="26"/>
          <w:szCs w:val="26"/>
        </w:rPr>
        <w:t>Приоритет Заявки</w:t>
      </w:r>
      <w:r w:rsidRPr="00AB6ADA">
        <w:rPr>
          <w:rFonts w:ascii="Times New Roman" w:hAnsi="Times New Roman" w:cs="Times New Roman"/>
          <w:sz w:val="26"/>
          <w:szCs w:val="26"/>
        </w:rPr>
        <w:t xml:space="preserve">» - </w:t>
      </w:r>
      <w:bookmarkStart w:id="23" w:name="OLE_LINK3"/>
      <w:bookmarkStart w:id="24" w:name="OLE_LINK4"/>
      <w:r w:rsidRPr="00AB6ADA">
        <w:rPr>
          <w:rFonts w:ascii="Times New Roman" w:hAnsi="Times New Roman" w:cs="Times New Roman"/>
          <w:sz w:val="26"/>
          <w:szCs w:val="26"/>
        </w:rPr>
        <w:t>степень важности и срочности решения указанной в Заявке проблемы с соответствующим уровнем вмешательства</w:t>
      </w:r>
      <w:bookmarkEnd w:id="23"/>
      <w:bookmarkEnd w:id="24"/>
      <w:r w:rsidRPr="00AB6ADA">
        <w:rPr>
          <w:rFonts w:ascii="Times New Roman" w:hAnsi="Times New Roman" w:cs="Times New Roman"/>
          <w:sz w:val="26"/>
          <w:szCs w:val="26"/>
        </w:rPr>
        <w:t xml:space="preserve"> в зависимости от значимости неисправности и степени влияния проблемы на бизнес Заказчика.</w:t>
      </w:r>
    </w:p>
    <w:p w14:paraId="77A64170" w14:textId="77777777" w:rsidR="00381653" w:rsidRPr="00AB6ADA" w:rsidRDefault="00381653" w:rsidP="00381653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sz w:val="26"/>
          <w:szCs w:val="26"/>
        </w:rPr>
        <w:t>«ЦТП»</w:t>
      </w:r>
      <w:r w:rsidRPr="00AB6ADA">
        <w:rPr>
          <w:rFonts w:ascii="Times New Roman" w:hAnsi="Times New Roman" w:cs="Times New Roman"/>
          <w:sz w:val="26"/>
          <w:szCs w:val="26"/>
        </w:rPr>
        <w:t xml:space="preserve"> - центр технической поддержки Исполнителя</w:t>
      </w:r>
    </w:p>
    <w:p w14:paraId="40294D9D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25" w:name="_Toc153167991"/>
      <w:bookmarkStart w:id="26" w:name="_Toc153945697"/>
      <w:bookmarkStart w:id="27" w:name="_Toc245791696"/>
      <w:bookmarkStart w:id="28" w:name="_Ref470604094"/>
      <w:r w:rsidRPr="00AB6ADA">
        <w:rPr>
          <w:rFonts w:ascii="Times New Roman" w:hAnsi="Times New Roman"/>
          <w:b/>
          <w:sz w:val="26"/>
          <w:szCs w:val="26"/>
        </w:rPr>
        <w:t>Перечень Услуг и регламент их предоставления.</w:t>
      </w:r>
      <w:bookmarkEnd w:id="25"/>
      <w:bookmarkEnd w:id="26"/>
      <w:bookmarkEnd w:id="27"/>
      <w:bookmarkEnd w:id="28"/>
    </w:p>
    <w:p w14:paraId="0B936305" w14:textId="77777777" w:rsidR="00381653" w:rsidRPr="00BB268C" w:rsidRDefault="00381653" w:rsidP="00381653">
      <w:pPr>
        <w:spacing w:before="120"/>
        <w:ind w:firstLine="709"/>
        <w:jc w:val="both"/>
        <w:rPr>
          <w:rStyle w:val="af6"/>
          <w:rFonts w:ascii="Times New Roman" w:hAnsi="Times New Roman" w:cs="Times New Roman"/>
          <w:b/>
          <w:color w:val="auto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Перечень </w:t>
      </w:r>
      <w:r w:rsidRPr="00AB6ADA">
        <w:rPr>
          <w:rFonts w:ascii="Times New Roman" w:hAnsi="Times New Roman" w:cs="Times New Roman"/>
          <w:sz w:val="26"/>
          <w:szCs w:val="26"/>
        </w:rPr>
        <w:t>основных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 задач расширенного сервисного обслуживания </w:t>
      </w:r>
      <w:r w:rsidRPr="00AB6ADA">
        <w:rPr>
          <w:rFonts w:ascii="Times New Roman" w:hAnsi="Times New Roman" w:cs="Times New Roman"/>
          <w:sz w:val="26"/>
          <w:szCs w:val="26"/>
        </w:rPr>
        <w:t>Системы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 Заказчика и регламент их предоставления  указан в </w:t>
      </w:r>
      <w:r w:rsidRPr="00AB6ADA">
        <w:rPr>
          <w:rFonts w:ascii="Times New Roman" w:hAnsi="Times New Roman" w:cs="Times New Roman"/>
          <w:b/>
          <w:kern w:val="28"/>
          <w:sz w:val="26"/>
          <w:szCs w:val="26"/>
        </w:rPr>
        <w:t>Таблице 1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.</w:t>
      </w:r>
    </w:p>
    <w:p w14:paraId="304A6845" w14:textId="77777777" w:rsidR="00381653" w:rsidRPr="00AB6ADA" w:rsidRDefault="00381653" w:rsidP="00381653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t>Таблица 1.</w:t>
      </w:r>
      <w:r w:rsidRPr="00AB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B6ADA">
        <w:rPr>
          <w:rFonts w:ascii="Times New Roman" w:hAnsi="Times New Roman" w:cs="Times New Roman"/>
          <w:b/>
          <w:i/>
          <w:sz w:val="26"/>
          <w:szCs w:val="26"/>
        </w:rPr>
        <w:t>Перечень Услуг.</w:t>
      </w:r>
    </w:p>
    <w:tbl>
      <w:tblPr>
        <w:tblW w:w="9937" w:type="dxa"/>
        <w:tblInd w:w="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4964"/>
        <w:gridCol w:w="4385"/>
      </w:tblGrid>
      <w:tr w:rsidR="00381653" w:rsidRPr="00AB6ADA" w14:paraId="41C28BF7" w14:textId="77777777" w:rsidTr="00C5502F">
        <w:trPr>
          <w:tblHeader/>
        </w:trPr>
        <w:tc>
          <w:tcPr>
            <w:tcW w:w="523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318EF469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50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544335B6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услуги</w:t>
            </w:r>
          </w:p>
        </w:tc>
        <w:tc>
          <w:tcPr>
            <w:tcW w:w="4414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31707197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Регламент предоставления</w:t>
            </w:r>
          </w:p>
        </w:tc>
      </w:tr>
      <w:tr w:rsidR="00381653" w:rsidRPr="00AB6ADA" w14:paraId="0DCDA90E" w14:textId="77777777" w:rsidTr="00C5502F">
        <w:tc>
          <w:tcPr>
            <w:tcW w:w="523" w:type="dxa"/>
          </w:tcPr>
          <w:p w14:paraId="5F8061F6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000" w:type="dxa"/>
            <w:vAlign w:val="bottom"/>
          </w:tcPr>
          <w:p w14:paraId="5B3B1566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Регистрация Заявок на техническую поддержку Системы Заказчика от </w:t>
            </w: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инженеров Заказчика через портал Исполнителя, либо по телефону или e-mail ЦТП Исполнителя.</w:t>
            </w:r>
          </w:p>
        </w:tc>
        <w:tc>
          <w:tcPr>
            <w:tcW w:w="4414" w:type="dxa"/>
          </w:tcPr>
          <w:p w14:paraId="04B0CDA3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Круглосуточно, по факту </w:t>
            </w: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поступления Заявок.</w:t>
            </w:r>
          </w:p>
        </w:tc>
      </w:tr>
      <w:tr w:rsidR="00381653" w:rsidRPr="00AB6ADA" w14:paraId="137175D9" w14:textId="77777777" w:rsidTr="00C5502F">
        <w:tc>
          <w:tcPr>
            <w:tcW w:w="523" w:type="dxa"/>
          </w:tcPr>
          <w:p w14:paraId="25DB3276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5000" w:type="dxa"/>
          </w:tcPr>
          <w:p w14:paraId="652BB16E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Предоставление консультаций по эксплуатации Системы инженерам Заказчика.</w:t>
            </w:r>
          </w:p>
        </w:tc>
        <w:tc>
          <w:tcPr>
            <w:tcW w:w="4414" w:type="dxa"/>
          </w:tcPr>
          <w:p w14:paraId="5842BDA0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</w:t>
            </w:r>
          </w:p>
        </w:tc>
      </w:tr>
      <w:tr w:rsidR="00381653" w:rsidRPr="00AB6ADA" w14:paraId="75F2E049" w14:textId="77777777" w:rsidTr="00C5502F">
        <w:tc>
          <w:tcPr>
            <w:tcW w:w="523" w:type="dxa"/>
          </w:tcPr>
          <w:p w14:paraId="02C2CDB1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000" w:type="dxa"/>
          </w:tcPr>
          <w:p w14:paraId="0659BA33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Предоставление консультаций по возможностям и срокам настройки или доработки Системы при планировании Заказчиком запуска новых услуг или внедрения на сети Заказчика нового оборудования и платформ предоставления услуг.</w:t>
            </w:r>
          </w:p>
        </w:tc>
        <w:tc>
          <w:tcPr>
            <w:tcW w:w="4414" w:type="dxa"/>
          </w:tcPr>
          <w:p w14:paraId="3B48E12A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</w:t>
            </w:r>
          </w:p>
        </w:tc>
      </w:tr>
      <w:tr w:rsidR="00381653" w:rsidRPr="00AB6ADA" w14:paraId="379EE98A" w14:textId="77777777" w:rsidTr="00C5502F">
        <w:tc>
          <w:tcPr>
            <w:tcW w:w="523" w:type="dxa"/>
          </w:tcPr>
          <w:p w14:paraId="019351DA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000" w:type="dxa"/>
          </w:tcPr>
          <w:p w14:paraId="0BB7B918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Удаленное исполнение Заявок, связанных с решением проблем, возникающих в процессе эксплуатации Системы (инцидентов).</w:t>
            </w:r>
          </w:p>
        </w:tc>
        <w:tc>
          <w:tcPr>
            <w:tcW w:w="4414" w:type="dxa"/>
          </w:tcPr>
          <w:p w14:paraId="2244773B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 По инцидентам 1 и 2 приоритета восстановление работоспособности Системы во внерабочее время производится по согласованию сторон.</w:t>
            </w:r>
          </w:p>
        </w:tc>
      </w:tr>
      <w:tr w:rsidR="00381653" w:rsidRPr="00AB6ADA" w14:paraId="0CD173F0" w14:textId="77777777" w:rsidTr="00C5502F">
        <w:tc>
          <w:tcPr>
            <w:tcW w:w="523" w:type="dxa"/>
          </w:tcPr>
          <w:p w14:paraId="66721FD2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000" w:type="dxa"/>
          </w:tcPr>
          <w:p w14:paraId="433BA4CA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Выезд специалиста Исполнителя на объект Заказчика для устранения неисправности.*</w:t>
            </w:r>
          </w:p>
        </w:tc>
        <w:tc>
          <w:tcPr>
            <w:tcW w:w="4414" w:type="dxa"/>
          </w:tcPr>
          <w:p w14:paraId="622DA9A1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 По инцидентам 1 и 2 приоритета восстановление работоспособности Системы во внерабочее время производится по согласованию сторон.</w:t>
            </w:r>
          </w:p>
        </w:tc>
      </w:tr>
      <w:tr w:rsidR="00381653" w:rsidRPr="00AB6ADA" w14:paraId="67E548BF" w14:textId="77777777" w:rsidTr="00C5502F">
        <w:tc>
          <w:tcPr>
            <w:tcW w:w="523" w:type="dxa"/>
          </w:tcPr>
          <w:p w14:paraId="5A59679F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000" w:type="dxa"/>
          </w:tcPr>
          <w:p w14:paraId="32E929C3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Привлечение экспертов производителя для решения инцидентов, путем размещения запросов (</w:t>
            </w:r>
            <w:r w:rsidRPr="00AB6A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case</w:t>
            </w: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) в службе технической поддержки  производителя ПО.**</w:t>
            </w:r>
          </w:p>
        </w:tc>
        <w:tc>
          <w:tcPr>
            <w:tcW w:w="4414" w:type="dxa"/>
          </w:tcPr>
          <w:p w14:paraId="35F3E001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 По инцидентам 1 и 2 приоритета восстановление работоспособности Системы во внерабочее время производится по согласованию сторон.</w:t>
            </w:r>
          </w:p>
        </w:tc>
      </w:tr>
      <w:tr w:rsidR="00381653" w:rsidRPr="00AB6ADA" w14:paraId="222572A8" w14:textId="77777777" w:rsidTr="00C5502F">
        <w:tc>
          <w:tcPr>
            <w:tcW w:w="523" w:type="dxa"/>
          </w:tcPr>
          <w:p w14:paraId="6224C50A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5000" w:type="dxa"/>
          </w:tcPr>
          <w:p w14:paraId="37A801ED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диагностике и решению проблем с базовым ПО **, по заданиями и рекомендациям службы технической поддержки производителя ПО.</w:t>
            </w:r>
          </w:p>
        </w:tc>
        <w:tc>
          <w:tcPr>
            <w:tcW w:w="4414" w:type="dxa"/>
          </w:tcPr>
          <w:p w14:paraId="435EAD26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 По инцидентам 1 и 2 приоритета восстановление работоспособности Системы во внерабочее время производится по согласованию сторон.</w:t>
            </w:r>
          </w:p>
        </w:tc>
      </w:tr>
      <w:tr w:rsidR="00381653" w:rsidRPr="00AB6ADA" w14:paraId="42F72E68" w14:textId="77777777" w:rsidTr="00C5502F">
        <w:tc>
          <w:tcPr>
            <w:tcW w:w="523" w:type="dxa"/>
          </w:tcPr>
          <w:p w14:paraId="11AC676F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000" w:type="dxa"/>
          </w:tcPr>
          <w:p w14:paraId="1E08BCFB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Закрепление за Заказчиком выделенного менеджера проектов Исполнителя, обеспечивающего максимально эффективное выполнение обязательств по поддержке комплекса Заказчика.</w:t>
            </w:r>
          </w:p>
        </w:tc>
        <w:tc>
          <w:tcPr>
            <w:tcW w:w="4414" w:type="dxa"/>
          </w:tcPr>
          <w:p w14:paraId="5046B0BD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Менеджер проектов назначается при заключении Договора.</w:t>
            </w:r>
          </w:p>
        </w:tc>
      </w:tr>
      <w:tr w:rsidR="00381653" w:rsidRPr="00AB6ADA" w14:paraId="2D6724F3" w14:textId="77777777" w:rsidTr="00C5502F">
        <w:tc>
          <w:tcPr>
            <w:tcW w:w="523" w:type="dxa"/>
          </w:tcPr>
          <w:p w14:paraId="1FBC2D44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000" w:type="dxa"/>
          </w:tcPr>
          <w:p w14:paraId="1121493F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Ежемесячное профилактическое обслуживание посредством удаленного доступа и/или на объекте Заказчика – включает в себя:</w:t>
            </w:r>
          </w:p>
          <w:p w14:paraId="4503AA90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Диагностика работоспособности компонентов</w:t>
            </w:r>
          </w:p>
          <w:p w14:paraId="38B32463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Диагностика производительности работы</w:t>
            </w:r>
          </w:p>
          <w:p w14:paraId="4B87CE25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Оптимизация настроек системы в соответствии  с текущей нагрузкой</w:t>
            </w:r>
          </w:p>
          <w:p w14:paraId="33FC35A9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Анализ использования дискового пространства, очистка логов и временных файлов.</w:t>
            </w:r>
          </w:p>
          <w:p w14:paraId="6DA37486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Резервирование настроек.</w:t>
            </w:r>
          </w:p>
        </w:tc>
        <w:tc>
          <w:tcPr>
            <w:tcW w:w="4414" w:type="dxa"/>
          </w:tcPr>
          <w:p w14:paraId="32BA3A9B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рекомендациям Исполнителя или при поступлении заявки от Заказчика.</w:t>
            </w:r>
          </w:p>
        </w:tc>
      </w:tr>
      <w:tr w:rsidR="00381653" w:rsidRPr="00AB6ADA" w14:paraId="2F9647D2" w14:textId="77777777" w:rsidTr="00C5502F">
        <w:tc>
          <w:tcPr>
            <w:tcW w:w="523" w:type="dxa"/>
          </w:tcPr>
          <w:p w14:paraId="6901538B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000" w:type="dxa"/>
          </w:tcPr>
          <w:p w14:paraId="72EEF075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Предоставление и установка версий ПО с исправленными ошибками.</w:t>
            </w:r>
          </w:p>
        </w:tc>
        <w:tc>
          <w:tcPr>
            <w:tcW w:w="4414" w:type="dxa"/>
          </w:tcPr>
          <w:p w14:paraId="538BA719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рекомендациям Исполнителя или при поступлении заявки от Заказчика.</w:t>
            </w:r>
          </w:p>
        </w:tc>
      </w:tr>
      <w:tr w:rsidR="00381653" w:rsidRPr="00AB6ADA" w14:paraId="5B81758E" w14:textId="77777777" w:rsidTr="00C5502F">
        <w:tc>
          <w:tcPr>
            <w:tcW w:w="523" w:type="dxa"/>
          </w:tcPr>
          <w:p w14:paraId="334DFFAF" w14:textId="77777777" w:rsidR="00381653" w:rsidRPr="00AB6ADA" w:rsidRDefault="00381653" w:rsidP="00C5502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000" w:type="dxa"/>
          </w:tcPr>
          <w:p w14:paraId="52569F7C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Обновление Документации по Системе.</w:t>
            </w:r>
          </w:p>
        </w:tc>
        <w:tc>
          <w:tcPr>
            <w:tcW w:w="4414" w:type="dxa"/>
          </w:tcPr>
          <w:p w14:paraId="603139C0" w14:textId="77777777" w:rsidR="00381653" w:rsidRPr="00AB6ADA" w:rsidRDefault="00381653" w:rsidP="00C5502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мере формирования.</w:t>
            </w:r>
          </w:p>
        </w:tc>
      </w:tr>
    </w:tbl>
    <w:p w14:paraId="1087BDA1" w14:textId="77777777" w:rsidR="00381653" w:rsidRPr="00AB6ADA" w:rsidRDefault="00381653" w:rsidP="00381653">
      <w:pPr>
        <w:pStyle w:val="ac"/>
        <w:tabs>
          <w:tab w:val="right" w:pos="-130"/>
        </w:tabs>
        <w:rPr>
          <w:sz w:val="26"/>
          <w:szCs w:val="26"/>
        </w:rPr>
      </w:pPr>
      <w:r w:rsidRPr="00AB6ADA">
        <w:rPr>
          <w:sz w:val="26"/>
          <w:szCs w:val="26"/>
        </w:rPr>
        <w:lastRenderedPageBreak/>
        <w:t>* Решение о необходимости выезда принимает Исполнитель.</w:t>
      </w:r>
    </w:p>
    <w:p w14:paraId="42827253" w14:textId="77777777" w:rsidR="00381653" w:rsidRPr="00AB6ADA" w:rsidRDefault="00381653" w:rsidP="00381653">
      <w:pPr>
        <w:pStyle w:val="ac"/>
        <w:tabs>
          <w:tab w:val="right" w:pos="-130"/>
        </w:tabs>
        <w:rPr>
          <w:sz w:val="26"/>
          <w:szCs w:val="26"/>
        </w:rPr>
      </w:pPr>
      <w:r w:rsidRPr="00AB6ADA">
        <w:rPr>
          <w:sz w:val="26"/>
          <w:szCs w:val="26"/>
        </w:rPr>
        <w:t>** При наличии действующей сервисной поддержки от производителя.</w:t>
      </w:r>
    </w:p>
    <w:p w14:paraId="2168B3C5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29" w:name="_Toc153167992"/>
      <w:bookmarkStart w:id="30" w:name="_Toc153945698"/>
      <w:bookmarkStart w:id="31" w:name="_Toc245791697"/>
      <w:r w:rsidRPr="00AB6ADA">
        <w:rPr>
          <w:rFonts w:ascii="Times New Roman" w:hAnsi="Times New Roman"/>
          <w:b/>
          <w:sz w:val="26"/>
          <w:szCs w:val="26"/>
        </w:rPr>
        <w:t>Функции Исполнителя и Заказчика.</w:t>
      </w:r>
      <w:bookmarkEnd w:id="29"/>
      <w:bookmarkEnd w:id="30"/>
      <w:bookmarkEnd w:id="31"/>
    </w:p>
    <w:p w14:paraId="48C54955" w14:textId="77777777" w:rsidR="00381653" w:rsidRPr="00AB6ADA" w:rsidRDefault="00381653" w:rsidP="003C2FDC">
      <w:pPr>
        <w:pStyle w:val="aff2"/>
        <w:numPr>
          <w:ilvl w:val="1"/>
          <w:numId w:val="10"/>
        </w:numPr>
        <w:spacing w:before="60" w:after="0" w:line="240" w:lineRule="auto"/>
        <w:ind w:left="482" w:hanging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Все работы по изменению конфигурации Системы, кроме перечисленных в п.4.2, производятся специалистами Исполнителя. Зона ответственности Исполнителя обозначена в п. 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8</w:t>
      </w:r>
      <w:r w:rsidRPr="00AB6ADA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39B27A1" w14:textId="77777777" w:rsidR="00381653" w:rsidRPr="00AB6ADA" w:rsidRDefault="00381653" w:rsidP="003C2FDC">
      <w:pPr>
        <w:pStyle w:val="aff2"/>
        <w:numPr>
          <w:ilvl w:val="1"/>
          <w:numId w:val="10"/>
        </w:numPr>
        <w:spacing w:before="60" w:after="0" w:line="240" w:lineRule="auto"/>
        <w:ind w:left="482" w:hanging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Заказчик своими силами может выполнять следующие работы на объектах:</w:t>
      </w:r>
    </w:p>
    <w:p w14:paraId="024C3EF5" w14:textId="77777777" w:rsidR="00381653" w:rsidRPr="00AB6ADA" w:rsidRDefault="00381653" w:rsidP="003C2FDC">
      <w:pPr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Администрирование систем в соответствии с «Руководством администратора».</w:t>
      </w:r>
    </w:p>
    <w:p w14:paraId="4217ECF5" w14:textId="77777777" w:rsidR="00381653" w:rsidRPr="00AB6ADA" w:rsidRDefault="00381653" w:rsidP="00381653">
      <w:pPr>
        <w:spacing w:before="120"/>
        <w:ind w:left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Любые другие работы по изменению конфигурации Системы специалистам Заказчика выполнять запрещено.</w:t>
      </w:r>
    </w:p>
    <w:p w14:paraId="2AEA5670" w14:textId="77777777" w:rsidR="00381653" w:rsidRPr="00AB6ADA" w:rsidRDefault="00381653" w:rsidP="00381653">
      <w:pPr>
        <w:spacing w:before="120"/>
        <w:ind w:left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При выявлении Исполнителем случаев изменения конфигурации Системы специалистами Заказчика, приведших к неисправности, работы Исполнителя по восстановлению работоспособности Системы оплачиваются как дополнительная услуга.</w:t>
      </w:r>
    </w:p>
    <w:p w14:paraId="7B02D296" w14:textId="77777777" w:rsidR="00381653" w:rsidRPr="00AB6ADA" w:rsidRDefault="00381653" w:rsidP="003C2FDC">
      <w:pPr>
        <w:pStyle w:val="aff2"/>
        <w:numPr>
          <w:ilvl w:val="1"/>
          <w:numId w:val="10"/>
        </w:numPr>
        <w:spacing w:before="60" w:after="0" w:line="240" w:lineRule="auto"/>
        <w:ind w:left="482" w:hanging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Заказчик обязан предоставить Исполнителю неограниченный удаленный защищенный доступ с пропускной способностью не менее 1Мбит/сек в подсеть, выделенную для Системы. В рамках обеспечения удаленного доступа Заказчик и Исполнитель согласовывают регламент и схему предоставления такого доступа, которые оформляются дополнительным соглашением к Договору.</w:t>
      </w:r>
    </w:p>
    <w:p w14:paraId="3655C4C5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32" w:name="_Toc153167993"/>
      <w:bookmarkStart w:id="33" w:name="_Toc153945699"/>
      <w:bookmarkStart w:id="34" w:name="_Toc245791698"/>
      <w:r w:rsidRPr="00AB6ADA">
        <w:rPr>
          <w:rFonts w:ascii="Times New Roman" w:hAnsi="Times New Roman"/>
          <w:b/>
          <w:sz w:val="26"/>
          <w:szCs w:val="26"/>
        </w:rPr>
        <w:t>Обработка заявок Заказчика и их классификация.</w:t>
      </w:r>
      <w:bookmarkEnd w:id="32"/>
      <w:bookmarkEnd w:id="33"/>
      <w:bookmarkEnd w:id="34"/>
    </w:p>
    <w:p w14:paraId="136A9236" w14:textId="77777777" w:rsidR="00381653" w:rsidRPr="00AB6ADA" w:rsidRDefault="00381653" w:rsidP="00381653">
      <w:pPr>
        <w:pStyle w:val="Normal-N"/>
        <w:tabs>
          <w:tab w:val="clear" w:pos="1080"/>
        </w:tabs>
        <w:spacing w:before="120" w:after="0"/>
        <w:ind w:left="0" w:firstLine="0"/>
        <w:rPr>
          <w:sz w:val="26"/>
          <w:szCs w:val="26"/>
        </w:rPr>
      </w:pPr>
      <w:r w:rsidRPr="00AB6ADA">
        <w:rPr>
          <w:sz w:val="26"/>
          <w:szCs w:val="26"/>
        </w:rPr>
        <w:t>Предоставление Исполнителем Услуг осуществляется по Заявкам Заказчика. Заявки направляется Исполнителю в следующем порядке:</w:t>
      </w:r>
    </w:p>
    <w:p w14:paraId="59983997" w14:textId="77777777" w:rsidR="005B0B4F" w:rsidRPr="001F66DA" w:rsidRDefault="005B0B4F" w:rsidP="003C2FDC">
      <w:pPr>
        <w:pStyle w:val="aff2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1F66DA">
        <w:rPr>
          <w:rFonts w:ascii="Times New Roman" w:hAnsi="Times New Roman"/>
          <w:kern w:val="28"/>
          <w:sz w:val="26"/>
          <w:szCs w:val="26"/>
        </w:rPr>
        <w:t xml:space="preserve">Заявка может быть сформирована по телефону </w:t>
      </w:r>
      <w:r w:rsidRPr="00D52E20">
        <w:rPr>
          <w:rFonts w:ascii="Times New Roman" w:hAnsi="Times New Roman"/>
          <w:kern w:val="28"/>
          <w:sz w:val="26"/>
          <w:szCs w:val="26"/>
        </w:rPr>
        <w:t>__</w:t>
      </w:r>
      <w:r w:rsidRPr="001F66DA">
        <w:rPr>
          <w:rFonts w:ascii="Times New Roman" w:hAnsi="Times New Roman"/>
          <w:kern w:val="28"/>
          <w:sz w:val="26"/>
          <w:szCs w:val="26"/>
        </w:rPr>
        <w:t xml:space="preserve">, через веб-портал </w:t>
      </w:r>
      <w:r w:rsidRPr="00D369B8">
        <w:rPr>
          <w:rFonts w:ascii="Times New Roman" w:hAnsi="Times New Roman"/>
          <w:kern w:val="28"/>
          <w:sz w:val="26"/>
          <w:szCs w:val="26"/>
        </w:rPr>
        <w:t>___</w:t>
      </w:r>
      <w:r w:rsidRPr="001F66DA">
        <w:rPr>
          <w:rFonts w:ascii="Times New Roman" w:hAnsi="Times New Roman"/>
          <w:kern w:val="28"/>
          <w:sz w:val="26"/>
          <w:szCs w:val="26"/>
        </w:rPr>
        <w:t xml:space="preserve"> или по электронной почте на адрес</w:t>
      </w:r>
      <w:r w:rsidRPr="00D52E20">
        <w:t>__</w:t>
      </w:r>
      <w:r w:rsidRPr="001F66DA">
        <w:rPr>
          <w:rFonts w:ascii="Times New Roman" w:hAnsi="Times New Roman"/>
          <w:kern w:val="28"/>
          <w:sz w:val="26"/>
          <w:szCs w:val="26"/>
        </w:rPr>
        <w:t>.</w:t>
      </w:r>
    </w:p>
    <w:p w14:paraId="61877347" w14:textId="77777777" w:rsidR="00381653" w:rsidRPr="00AB6ADA" w:rsidRDefault="00381653" w:rsidP="003C2FDC">
      <w:pPr>
        <w:pStyle w:val="aff2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Заявка должна содержать следующую информацию:</w:t>
      </w:r>
    </w:p>
    <w:p w14:paraId="245E5977" w14:textId="77777777" w:rsidR="00381653" w:rsidRPr="00AB6ADA" w:rsidRDefault="00381653" w:rsidP="003C2FDC">
      <w:pPr>
        <w:numPr>
          <w:ilvl w:val="0"/>
          <w:numId w:val="14"/>
        </w:numPr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14:paraId="529AE892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73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ФИО и контактный телефон лица, направившего Заявку</w:t>
      </w:r>
    </w:p>
    <w:p w14:paraId="1BD907AD" w14:textId="77777777" w:rsidR="00381653" w:rsidRPr="00AB6ADA" w:rsidRDefault="00381653" w:rsidP="003C2FDC">
      <w:pPr>
        <w:numPr>
          <w:ilvl w:val="0"/>
          <w:numId w:val="14"/>
        </w:numPr>
        <w:tabs>
          <w:tab w:val="num" w:pos="180"/>
        </w:tabs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тип Заявки</w:t>
      </w:r>
    </w:p>
    <w:p w14:paraId="70083B21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73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инцидент</w:t>
      </w:r>
    </w:p>
    <w:p w14:paraId="06D1658A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73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запрос на консультацию</w:t>
      </w:r>
    </w:p>
    <w:p w14:paraId="2A311F0C" w14:textId="77777777" w:rsidR="00381653" w:rsidRPr="00AB6ADA" w:rsidRDefault="00381653" w:rsidP="003C2FDC">
      <w:pPr>
        <w:numPr>
          <w:ilvl w:val="0"/>
          <w:numId w:val="14"/>
        </w:numPr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приоритет Заявки</w:t>
      </w:r>
    </w:p>
    <w:p w14:paraId="3980E6E0" w14:textId="77777777" w:rsidR="00381653" w:rsidRPr="00AB6ADA" w:rsidRDefault="00381653" w:rsidP="003C2FDC">
      <w:pPr>
        <w:numPr>
          <w:ilvl w:val="0"/>
          <w:numId w:val="14"/>
        </w:numPr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детальное описание инцидента или вопроса</w:t>
      </w:r>
    </w:p>
    <w:p w14:paraId="2125FF36" w14:textId="77777777" w:rsidR="00381653" w:rsidRPr="00AB6ADA" w:rsidRDefault="00381653" w:rsidP="003C2FDC">
      <w:pPr>
        <w:numPr>
          <w:ilvl w:val="0"/>
          <w:numId w:val="14"/>
        </w:numPr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последовательность действий, позволяющая воспроизвести инцидент</w:t>
      </w:r>
    </w:p>
    <w:p w14:paraId="49BC7A4E" w14:textId="77777777" w:rsidR="00381653" w:rsidRPr="00AB6ADA" w:rsidRDefault="00381653" w:rsidP="003C2FDC">
      <w:pPr>
        <w:pStyle w:val="aff2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Подтверждением</w:t>
      </w:r>
      <w:r w:rsidRPr="00AB6ADA">
        <w:rPr>
          <w:rFonts w:ascii="Times New Roman" w:hAnsi="Times New Roman" w:cs="Times New Roman"/>
          <w:sz w:val="26"/>
          <w:szCs w:val="26"/>
        </w:rPr>
        <w:t xml:space="preserve"> 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принятия Заявки является уведомление Исполнителя, которое отправляется Заказчику по электронной почте и содержит номер зарегистрированной заявки.</w:t>
      </w:r>
    </w:p>
    <w:p w14:paraId="5EACEB4F" w14:textId="77777777" w:rsidR="00381653" w:rsidRPr="00AB6ADA" w:rsidRDefault="00381653" w:rsidP="003C2FDC">
      <w:pPr>
        <w:pStyle w:val="aff2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При поступлении заявки через веб-портал или по телефону Исполнителя назначение приоритета Заявке производит Заказчик. При поступлении заявки через </w:t>
      </w:r>
      <w:r w:rsidRPr="00AB6ADA">
        <w:rPr>
          <w:rFonts w:ascii="Times New Roman" w:hAnsi="Times New Roman" w:cs="Times New Roman"/>
          <w:kern w:val="28"/>
          <w:sz w:val="26"/>
          <w:szCs w:val="26"/>
          <w:lang w:val="en-US"/>
        </w:rPr>
        <w:t>e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-</w:t>
      </w:r>
      <w:r w:rsidRPr="00AB6ADA">
        <w:rPr>
          <w:rFonts w:ascii="Times New Roman" w:hAnsi="Times New Roman" w:cs="Times New Roman"/>
          <w:kern w:val="28"/>
          <w:sz w:val="26"/>
          <w:szCs w:val="26"/>
          <w:lang w:val="en-US"/>
        </w:rPr>
        <w:t>mail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 Исполнителя Заявке присваивается Приоритет 3. Сервисный инженер Исполнителя вправе изменить приоритет заявки в соответствии с Таблицей 3. </w:t>
      </w:r>
    </w:p>
    <w:p w14:paraId="2ACC21E6" w14:textId="77777777" w:rsidR="00381653" w:rsidRPr="00AB6ADA" w:rsidRDefault="00381653" w:rsidP="003C2FDC">
      <w:pPr>
        <w:pStyle w:val="aff2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Запросы на решение инцидентов и предоставление консультаций со стороны Заказчика размещают уполномоченные инженеры Заказчика (</w:t>
      </w:r>
      <w:r w:rsidRPr="00AB6ADA">
        <w:rPr>
          <w:rFonts w:ascii="Times New Roman" w:hAnsi="Times New Roman" w:cs="Times New Roman"/>
          <w:b/>
          <w:kern w:val="28"/>
          <w:sz w:val="26"/>
          <w:szCs w:val="26"/>
        </w:rPr>
        <w:t>Таблица 2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).</w:t>
      </w:r>
    </w:p>
    <w:p w14:paraId="743D331E" w14:textId="77777777" w:rsidR="00381653" w:rsidRPr="00AB6ADA" w:rsidRDefault="00381653" w:rsidP="00381653">
      <w:pPr>
        <w:pStyle w:val="aff2"/>
        <w:spacing w:before="60"/>
        <w:ind w:left="480"/>
        <w:rPr>
          <w:rFonts w:ascii="Times New Roman" w:hAnsi="Times New Roman" w:cs="Times New Roman"/>
          <w:kern w:val="28"/>
          <w:sz w:val="26"/>
          <w:szCs w:val="26"/>
        </w:rPr>
      </w:pPr>
    </w:p>
    <w:p w14:paraId="6ADEF970" w14:textId="77777777" w:rsidR="00381653" w:rsidRPr="00AB6ADA" w:rsidRDefault="00381653" w:rsidP="00381653">
      <w:pPr>
        <w:spacing w:before="12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lastRenderedPageBreak/>
        <w:t xml:space="preserve">Таблица 2. Список инженеров Заказчика, уполномоченных </w:t>
      </w:r>
      <w:r w:rsidRPr="00AB6ADA">
        <w:rPr>
          <w:rFonts w:ascii="Times New Roman" w:hAnsi="Times New Roman" w:cs="Times New Roman"/>
          <w:b/>
          <w:i/>
          <w:sz w:val="26"/>
          <w:szCs w:val="26"/>
        </w:rPr>
        <w:br/>
        <w:t>на размещение инцидентов и заявок на консультацию.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2245"/>
        <w:gridCol w:w="2409"/>
        <w:gridCol w:w="1983"/>
        <w:gridCol w:w="3084"/>
      </w:tblGrid>
      <w:tr w:rsidR="00381653" w:rsidRPr="00AB6ADA" w14:paraId="0ACC43DE" w14:textId="77777777" w:rsidTr="00C5502F">
        <w:trPr>
          <w:trHeight w:val="598"/>
        </w:trPr>
        <w:tc>
          <w:tcPr>
            <w:tcW w:w="206" w:type="pct"/>
            <w:tcBorders>
              <w:bottom w:val="double" w:sz="4" w:space="0" w:color="auto"/>
              <w:right w:val="single" w:sz="6" w:space="0" w:color="auto"/>
            </w:tcBorders>
            <w:shd w:val="clear" w:color="auto" w:fill="FBD4B4"/>
            <w:vAlign w:val="center"/>
          </w:tcPr>
          <w:p w14:paraId="07141B20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1107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  <w:vAlign w:val="center"/>
          </w:tcPr>
          <w:p w14:paraId="29616195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Фамилия, Имя, Отчество</w:t>
            </w:r>
          </w:p>
        </w:tc>
        <w:tc>
          <w:tcPr>
            <w:tcW w:w="1188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  <w:vAlign w:val="center"/>
          </w:tcPr>
          <w:p w14:paraId="17E96B7F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978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  <w:vAlign w:val="center"/>
          </w:tcPr>
          <w:p w14:paraId="70CD9CDC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Телефон</w:t>
            </w:r>
          </w:p>
        </w:tc>
        <w:tc>
          <w:tcPr>
            <w:tcW w:w="1521" w:type="pct"/>
            <w:tcBorders>
              <w:left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1B0786D4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E-Mail</w:t>
            </w:r>
          </w:p>
        </w:tc>
      </w:tr>
      <w:tr w:rsidR="00381653" w:rsidRPr="00AB6ADA" w14:paraId="78456718" w14:textId="77777777" w:rsidTr="00C5502F">
        <w:trPr>
          <w:cantSplit/>
        </w:trPr>
        <w:tc>
          <w:tcPr>
            <w:tcW w:w="206" w:type="pct"/>
            <w:tcBorders>
              <w:right w:val="single" w:sz="6" w:space="0" w:color="auto"/>
            </w:tcBorders>
            <w:vAlign w:val="center"/>
          </w:tcPr>
          <w:p w14:paraId="59544EC0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5DF0F2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Лукашов Александр Анатольевич</w:t>
            </w:r>
          </w:p>
        </w:tc>
        <w:tc>
          <w:tcPr>
            <w:tcW w:w="118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F13B8C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Руководитель группы мониторинга информационных систем</w:t>
            </w:r>
          </w:p>
        </w:tc>
        <w:tc>
          <w:tcPr>
            <w:tcW w:w="978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863637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(812)601-7206 </w:t>
            </w:r>
          </w:p>
        </w:tc>
        <w:tc>
          <w:tcPr>
            <w:tcW w:w="1521" w:type="pct"/>
            <w:tcBorders>
              <w:left w:val="single" w:sz="6" w:space="0" w:color="auto"/>
            </w:tcBorders>
            <w:vAlign w:val="center"/>
          </w:tcPr>
          <w:p w14:paraId="4CDA92FA" w14:textId="77777777" w:rsidR="00381653" w:rsidRPr="00AB6ADA" w:rsidRDefault="0044286F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="00381653" w:rsidRPr="00AB6ADA">
                <w:rPr>
                  <w:rFonts w:ascii="Times New Roman" w:hAnsi="Times New Roman" w:cs="Times New Roman"/>
                  <w:sz w:val="26"/>
                  <w:szCs w:val="26"/>
                </w:rPr>
                <w:t>A.Lukashov@nw.rt.ru</w:t>
              </w:r>
            </w:hyperlink>
          </w:p>
        </w:tc>
      </w:tr>
      <w:tr w:rsidR="00381653" w:rsidRPr="00AB6ADA" w14:paraId="3610A02C" w14:textId="77777777" w:rsidTr="00C5502F">
        <w:trPr>
          <w:cantSplit/>
        </w:trPr>
        <w:tc>
          <w:tcPr>
            <w:tcW w:w="206" w:type="pct"/>
            <w:tcBorders>
              <w:right w:val="single" w:sz="6" w:space="0" w:color="auto"/>
            </w:tcBorders>
            <w:vAlign w:val="center"/>
          </w:tcPr>
          <w:p w14:paraId="1991019A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F72A6A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Морозов Алексей Олегович</w:t>
            </w:r>
          </w:p>
        </w:tc>
        <w:tc>
          <w:tcPr>
            <w:tcW w:w="118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230A90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Ведущий инженер-программист</w:t>
            </w:r>
          </w:p>
        </w:tc>
        <w:tc>
          <w:tcPr>
            <w:tcW w:w="978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8F914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(812) 604-4154 (812) 401-8339 </w:t>
            </w:r>
          </w:p>
        </w:tc>
        <w:tc>
          <w:tcPr>
            <w:tcW w:w="1521" w:type="pct"/>
            <w:tcBorders>
              <w:left w:val="single" w:sz="6" w:space="0" w:color="auto"/>
            </w:tcBorders>
            <w:vAlign w:val="center"/>
          </w:tcPr>
          <w:p w14:paraId="1E5821AD" w14:textId="77777777" w:rsidR="00381653" w:rsidRPr="00AB6ADA" w:rsidRDefault="0044286F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12" w:history="1">
              <w:r w:rsidR="00381653" w:rsidRPr="00AB6ADA">
                <w:rPr>
                  <w:rFonts w:ascii="Times New Roman" w:hAnsi="Times New Roman" w:cs="Times New Roman"/>
                  <w:sz w:val="26"/>
                  <w:szCs w:val="26"/>
                </w:rPr>
                <w:t>A.Morozov@nw.rt.ru</w:t>
              </w:r>
            </w:hyperlink>
          </w:p>
        </w:tc>
      </w:tr>
      <w:tr w:rsidR="00381653" w:rsidRPr="00AB6ADA" w14:paraId="75090EDF" w14:textId="77777777" w:rsidTr="00C5502F">
        <w:trPr>
          <w:cantSplit/>
        </w:trPr>
        <w:tc>
          <w:tcPr>
            <w:tcW w:w="206" w:type="pct"/>
            <w:tcBorders>
              <w:right w:val="single" w:sz="6" w:space="0" w:color="auto"/>
            </w:tcBorders>
            <w:vAlign w:val="center"/>
          </w:tcPr>
          <w:p w14:paraId="36DD85E9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6711E2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Бастионов Сергей Владимирович</w:t>
            </w:r>
          </w:p>
        </w:tc>
        <w:tc>
          <w:tcPr>
            <w:tcW w:w="118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260DED" w14:textId="517924D0" w:rsidR="00381653" w:rsidRPr="00AB6ADA" w:rsidRDefault="00097E8B" w:rsidP="00097E8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97E8B">
              <w:rPr>
                <w:rFonts w:ascii="Times New Roman" w:hAnsi="Times New Roman" w:cs="Times New Roman"/>
                <w:sz w:val="26"/>
                <w:szCs w:val="26"/>
              </w:rPr>
              <w:t>Начальник отдела архитектуры и системного анализа Центра компетенций по развитию информационных систем и платформ ООО «РТК ИТ»</w:t>
            </w:r>
          </w:p>
        </w:tc>
        <w:tc>
          <w:tcPr>
            <w:tcW w:w="978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11CA3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(812)401-8111</w:t>
            </w:r>
          </w:p>
        </w:tc>
        <w:tc>
          <w:tcPr>
            <w:tcW w:w="1521" w:type="pct"/>
            <w:tcBorders>
              <w:left w:val="single" w:sz="6" w:space="0" w:color="auto"/>
            </w:tcBorders>
            <w:vAlign w:val="center"/>
          </w:tcPr>
          <w:p w14:paraId="5EE43D1B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Sergey.Bastionov@RT.RU</w:t>
            </w:r>
          </w:p>
        </w:tc>
      </w:tr>
    </w:tbl>
    <w:p w14:paraId="778C6796" w14:textId="77777777" w:rsidR="00381653" w:rsidRPr="00AB6ADA" w:rsidRDefault="00381653" w:rsidP="003C2FDC">
      <w:pPr>
        <w:pStyle w:val="aff2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При размещении заявок сотрудниками Заказчика не включенными в табл.2 показатели качества оказываемых услуг могут отличаться от представленных в п.11.</w:t>
      </w:r>
    </w:p>
    <w:p w14:paraId="606ED8F4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35" w:name="_Toc140378744"/>
      <w:bookmarkStart w:id="36" w:name="_Toc156276862"/>
      <w:bookmarkStart w:id="37" w:name="_Toc156277233"/>
      <w:bookmarkStart w:id="38" w:name="_Toc156277319"/>
      <w:bookmarkStart w:id="39" w:name="_Toc156277454"/>
      <w:bookmarkStart w:id="40" w:name="_Toc156277752"/>
      <w:bookmarkStart w:id="41" w:name="_Toc169505163"/>
      <w:bookmarkStart w:id="42" w:name="_Toc245791699"/>
      <w:r w:rsidRPr="00AB6ADA">
        <w:rPr>
          <w:rFonts w:ascii="Times New Roman" w:hAnsi="Times New Roman"/>
          <w:b/>
          <w:sz w:val="26"/>
          <w:szCs w:val="26"/>
        </w:rPr>
        <w:t>Процедура управления инцидент</w:t>
      </w:r>
      <w:bookmarkStart w:id="43" w:name="Обработка_инцидентов"/>
      <w:bookmarkEnd w:id="43"/>
      <w:r w:rsidRPr="00AB6ADA">
        <w:rPr>
          <w:rFonts w:ascii="Times New Roman" w:hAnsi="Times New Roman"/>
          <w:b/>
          <w:sz w:val="26"/>
          <w:szCs w:val="26"/>
        </w:rPr>
        <w:t>ами</w:t>
      </w:r>
      <w:bookmarkStart w:id="44" w:name="Управление_инцидентами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4"/>
    </w:p>
    <w:p w14:paraId="17860566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Сервисный инженер Исполнителя производит удаленную диагностику и анализирует проблему.</w:t>
      </w:r>
    </w:p>
    <w:p w14:paraId="0B89DE18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При необходимости Сервисный инженер привлекает инженера Заказчика для диагностики проблемы.</w:t>
      </w:r>
    </w:p>
    <w:p w14:paraId="4319EF7F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если известен способ решения проблемы, Сервисный инженер удаленно решает проблему.</w:t>
      </w:r>
    </w:p>
    <w:p w14:paraId="5505BE7E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невозможности удаленного решения проблемы Сервисный инженер Исполнителя привлекает для решения проблемы инженеров Заказчика или организует командировку специалистов Исполнителя на объект Заказчика.</w:t>
      </w:r>
    </w:p>
    <w:p w14:paraId="5869BC11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необходимости Исполнитель самостоятельно привлекает специалистов  производителя программного обеспечения для решения инцидентов (при наличии действующей сервисной поддержки Заказчика от производителя).</w:t>
      </w:r>
    </w:p>
    <w:p w14:paraId="6B60BF46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После решения инцидента, Сервисным инженером производится контроль результатов.</w:t>
      </w:r>
    </w:p>
    <w:p w14:paraId="7996DE3B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успешного решения инцидента Сервисный инженер информирует об этом представителей Заказчика, и получает от них подтверждение достижения  желаемого результата.</w:t>
      </w:r>
    </w:p>
    <w:p w14:paraId="2BD87CBD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lastRenderedPageBreak/>
        <w:t>После получения подтверждения Сервисный инженер при необходимости вносит соответствующие изменения в документацию.</w:t>
      </w:r>
    </w:p>
    <w:p w14:paraId="2B362984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Если в течение 1 (одного) рабочего дня с момента отправки Заказчику запроса на подтверждение закрытия заявки от Заказчика не поступило ни подтверждения, ни информации о том, что заявка не решена, заявка считается закрытой.</w:t>
      </w:r>
    </w:p>
    <w:p w14:paraId="57E37209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получения Исполнителем обоснованных претензий Заказчика в течение 1 (одного) рабочего дня с момента отправки Заказчику запроса на подтверждение закрытия заявки, заявка будет считаться невыполненной, а отсчет времени исполнения заявки будет продолжаться с момента получения Исполнителем по электронной почте письменной претензии Заказчика.</w:t>
      </w:r>
    </w:p>
    <w:p w14:paraId="4B9AAF3E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получения Исполнителем письменных претензий Заказчика более чем через 1 (один) рабочий день с момента отправки Заказчику запроса на подтверждение закрытия заявки, Заявка будет считаться вновь полученной, и регистрироваться как новая.</w:t>
      </w:r>
    </w:p>
    <w:p w14:paraId="0841AD8D" w14:textId="77777777" w:rsidR="00381653" w:rsidRPr="00AB6ADA" w:rsidRDefault="00381653" w:rsidP="003C2FDC">
      <w:pPr>
        <w:pStyle w:val="aff2"/>
        <w:numPr>
          <w:ilvl w:val="1"/>
          <w:numId w:val="9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Если решение проблемы невозможно при существующей архитектуре Системы по причинам, не зависящим от производителя программного обеспечения и Исполнителя, производится внесение необходимых изменений на основе дополнительных соглашений.</w:t>
      </w:r>
    </w:p>
    <w:p w14:paraId="5AABAD66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45" w:name="_Toc153167995"/>
      <w:bookmarkStart w:id="46" w:name="_Toc153945701"/>
      <w:bookmarkStart w:id="47" w:name="_Toc245791700"/>
      <w:r w:rsidRPr="00AB6ADA">
        <w:rPr>
          <w:rFonts w:ascii="Times New Roman" w:hAnsi="Times New Roman"/>
          <w:b/>
          <w:sz w:val="26"/>
          <w:szCs w:val="26"/>
        </w:rPr>
        <w:t>Приоритезация Заявок.</w:t>
      </w:r>
      <w:bookmarkEnd w:id="45"/>
      <w:bookmarkEnd w:id="46"/>
      <w:bookmarkEnd w:id="47"/>
    </w:p>
    <w:p w14:paraId="0727FE38" w14:textId="77777777" w:rsidR="00381653" w:rsidRPr="00AB6ADA" w:rsidRDefault="00381653" w:rsidP="00381653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sz w:val="26"/>
          <w:szCs w:val="26"/>
        </w:rPr>
        <w:t>Приоритет Заявки</w:t>
      </w:r>
      <w:r w:rsidRPr="00AB6ADA">
        <w:rPr>
          <w:rFonts w:ascii="Times New Roman" w:hAnsi="Times New Roman" w:cs="Times New Roman"/>
          <w:sz w:val="26"/>
          <w:szCs w:val="26"/>
        </w:rPr>
        <w:t xml:space="preserve"> – степень важности и срочности решения указанной в Заявке проблемы с соответствующим уровнем вмешательства. Приоритет Заявки определяется Заказчиком в зависимости от масштаба отказа и степени влияния проблемы на бизнес Заказчика.</w:t>
      </w:r>
    </w:p>
    <w:p w14:paraId="24506DDB" w14:textId="77777777" w:rsidR="00381653" w:rsidRPr="00AB6ADA" w:rsidRDefault="00381653" w:rsidP="00381653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Приоритет присваивается Заявке на основании приведенных в </w:t>
      </w:r>
      <w:r w:rsidRPr="00AB6ADA">
        <w:rPr>
          <w:rFonts w:ascii="Times New Roman" w:hAnsi="Times New Roman" w:cs="Times New Roman"/>
          <w:b/>
          <w:sz w:val="26"/>
          <w:szCs w:val="26"/>
        </w:rPr>
        <w:t>Таблице 3</w:t>
      </w:r>
      <w:r w:rsidRPr="00AB6ADA">
        <w:rPr>
          <w:rFonts w:ascii="Times New Roman" w:hAnsi="Times New Roman" w:cs="Times New Roman"/>
          <w:sz w:val="26"/>
          <w:szCs w:val="26"/>
        </w:rPr>
        <w:t xml:space="preserve"> характеристик и может быть изменен по взаимному соглашению Сторон, либо в одностороннем порядке Исполнителем, после проведения диагностики.</w:t>
      </w:r>
    </w:p>
    <w:p w14:paraId="3C933749" w14:textId="77777777" w:rsidR="00381653" w:rsidRPr="00AB6ADA" w:rsidRDefault="00381653" w:rsidP="00381653">
      <w:pPr>
        <w:spacing w:before="12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t xml:space="preserve">Таблица 3. Критерии для определения приоритетов Заявок. 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2344"/>
        <w:gridCol w:w="2524"/>
        <w:gridCol w:w="2927"/>
      </w:tblGrid>
      <w:tr w:rsidR="00381653" w:rsidRPr="00AB6ADA" w14:paraId="59E646BD" w14:textId="77777777" w:rsidTr="00C5502F">
        <w:tc>
          <w:tcPr>
            <w:tcW w:w="1250" w:type="pct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</w:tcPr>
          <w:p w14:paraId="76BCC55B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Приоритет 1 (Наивысший)</w:t>
            </w:r>
          </w:p>
        </w:tc>
        <w:tc>
          <w:tcPr>
            <w:tcW w:w="1250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</w:tcPr>
          <w:p w14:paraId="42EC2C18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Приоритет 2 (Высокий)</w:t>
            </w:r>
          </w:p>
        </w:tc>
        <w:tc>
          <w:tcPr>
            <w:tcW w:w="1250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</w:tcPr>
          <w:p w14:paraId="79646E41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Приоритет 3 (Средний)</w:t>
            </w:r>
          </w:p>
        </w:tc>
        <w:tc>
          <w:tcPr>
            <w:tcW w:w="1250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BD4B4"/>
          </w:tcPr>
          <w:p w14:paraId="1CE6B624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Приоритет 4 </w:t>
            </w: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(Низкий)</w:t>
            </w:r>
          </w:p>
        </w:tc>
      </w:tr>
      <w:tr w:rsidR="00381653" w:rsidRPr="00AB6ADA" w14:paraId="673790BF" w14:textId="77777777" w:rsidTr="00C5502F">
        <w:tc>
          <w:tcPr>
            <w:tcW w:w="5000" w:type="pct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14:paraId="72349B52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и значимость отказавшего ПО</w:t>
            </w:r>
          </w:p>
        </w:tc>
      </w:tr>
      <w:tr w:rsidR="00381653" w:rsidRPr="00AB6ADA" w14:paraId="258337D1" w14:textId="77777777" w:rsidTr="00C5502F">
        <w:tc>
          <w:tcPr>
            <w:tcW w:w="12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E83F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Система Заказчика, на которую распространяется действие Соглашения, полностью не работоспособна. 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29234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Система Заказчика, на которую распространяется действие Соглашения, частично не работоспособна. Часть сервисов не работоспособна.  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F9C26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Производительность Системы Заказчика, на которую распространяется действие Соглашения, значительно уменьшилась. 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362DAD" w14:textId="77777777" w:rsidR="00381653" w:rsidRPr="00AB6ADA" w:rsidRDefault="00381653" w:rsidP="00C5502F">
            <w:pPr>
              <w:ind w:right="566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Работоспособность Системы Заказчика не нарушена. Заказчику необходима информация о процедурах эксплуатации Системы.</w:t>
            </w:r>
          </w:p>
        </w:tc>
      </w:tr>
      <w:tr w:rsidR="00381653" w:rsidRPr="00AB6ADA" w14:paraId="610E8EDA" w14:textId="77777777" w:rsidTr="00C5502F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6010AF8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Влияние на бизнес Заказчика</w:t>
            </w:r>
          </w:p>
        </w:tc>
      </w:tr>
      <w:tr w:rsidR="00381653" w:rsidRPr="00AB6ADA" w14:paraId="56309815" w14:textId="77777777" w:rsidTr="00C5502F">
        <w:tc>
          <w:tcPr>
            <w:tcW w:w="1250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68B3B55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Ведет к невозможности предоставления услуг.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66FE234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Создает значительные препятствия для предоставления услуг.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D45B2D1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Создает незначительные препятствия для предоставления услуг.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14:paraId="65E9D22B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Не создает препятствий для предоставления услуг.</w:t>
            </w:r>
          </w:p>
        </w:tc>
      </w:tr>
    </w:tbl>
    <w:p w14:paraId="21473D04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48" w:name="_Toc245791701"/>
      <w:bookmarkStart w:id="49" w:name="_Toc153167996"/>
      <w:bookmarkStart w:id="50" w:name="_Toc153945702"/>
      <w:r w:rsidRPr="00AB6ADA">
        <w:rPr>
          <w:rFonts w:ascii="Times New Roman" w:hAnsi="Times New Roman"/>
          <w:b/>
          <w:bCs/>
          <w:sz w:val="26"/>
          <w:szCs w:val="26"/>
        </w:rPr>
        <w:t>Зоны ответственности</w:t>
      </w:r>
      <w:bookmarkEnd w:id="48"/>
    </w:p>
    <w:p w14:paraId="44FC7EB2" w14:textId="2D46A3C2" w:rsidR="00381653" w:rsidRPr="00AB6ADA" w:rsidRDefault="00381653" w:rsidP="00381653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Зона ответственности Исполнителя ограничивается спецификацией системы приведенной в разделе </w:t>
      </w:r>
      <w:r w:rsidRPr="00AB6ADA">
        <w:rPr>
          <w:rFonts w:ascii="Times New Roman" w:hAnsi="Times New Roman" w:cs="Times New Roman"/>
          <w:sz w:val="26"/>
          <w:szCs w:val="26"/>
        </w:rPr>
        <w:fldChar w:fldCharType="begin"/>
      </w:r>
      <w:r w:rsidRPr="00AB6ADA">
        <w:rPr>
          <w:rFonts w:ascii="Times New Roman" w:hAnsi="Times New Roman" w:cs="Times New Roman"/>
          <w:sz w:val="26"/>
          <w:szCs w:val="26"/>
        </w:rPr>
        <w:instrText xml:space="preserve"> REF _Ref470603922 \r \h  \* MERGEFORMAT </w:instrText>
      </w:r>
      <w:r w:rsidRPr="00AB6ADA">
        <w:rPr>
          <w:rFonts w:ascii="Times New Roman" w:hAnsi="Times New Roman" w:cs="Times New Roman"/>
          <w:sz w:val="26"/>
          <w:szCs w:val="26"/>
        </w:rPr>
      </w:r>
      <w:r w:rsidRPr="00AB6ADA">
        <w:rPr>
          <w:rFonts w:ascii="Times New Roman" w:hAnsi="Times New Roman" w:cs="Times New Roman"/>
          <w:sz w:val="26"/>
          <w:szCs w:val="26"/>
        </w:rPr>
        <w:fldChar w:fldCharType="separate"/>
      </w:r>
      <w:r w:rsidR="0044286F">
        <w:rPr>
          <w:rFonts w:ascii="Times New Roman" w:hAnsi="Times New Roman" w:cs="Times New Roman"/>
          <w:sz w:val="26"/>
          <w:szCs w:val="26"/>
        </w:rPr>
        <w:t>13</w:t>
      </w:r>
      <w:r w:rsidRPr="00AB6ADA">
        <w:rPr>
          <w:rFonts w:ascii="Times New Roman" w:hAnsi="Times New Roman" w:cs="Times New Roman"/>
          <w:sz w:val="26"/>
          <w:szCs w:val="26"/>
        </w:rPr>
        <w:fldChar w:fldCharType="end"/>
      </w:r>
      <w:r w:rsidRPr="00AB6ADA">
        <w:rPr>
          <w:rFonts w:ascii="Times New Roman" w:hAnsi="Times New Roman" w:cs="Times New Roman"/>
          <w:sz w:val="26"/>
          <w:szCs w:val="26"/>
        </w:rPr>
        <w:t xml:space="preserve">. А также настройками и доработками системы, выполненными непосредственно Исполнителем и перечнем услуг, приведенным в разделе </w:t>
      </w:r>
      <w:r w:rsidRPr="00AB6ADA">
        <w:rPr>
          <w:rFonts w:ascii="Times New Roman" w:hAnsi="Times New Roman" w:cs="Times New Roman"/>
          <w:sz w:val="26"/>
          <w:szCs w:val="26"/>
        </w:rPr>
        <w:fldChar w:fldCharType="begin"/>
      </w:r>
      <w:r w:rsidRPr="00AB6ADA">
        <w:rPr>
          <w:rFonts w:ascii="Times New Roman" w:hAnsi="Times New Roman" w:cs="Times New Roman"/>
          <w:sz w:val="26"/>
          <w:szCs w:val="26"/>
        </w:rPr>
        <w:instrText xml:space="preserve"> REF _Ref470604094 \r \h  \* MERGEFORMAT </w:instrText>
      </w:r>
      <w:r w:rsidRPr="00AB6ADA">
        <w:rPr>
          <w:rFonts w:ascii="Times New Roman" w:hAnsi="Times New Roman" w:cs="Times New Roman"/>
          <w:sz w:val="26"/>
          <w:szCs w:val="26"/>
        </w:rPr>
      </w:r>
      <w:r w:rsidRPr="00AB6ADA">
        <w:rPr>
          <w:rFonts w:ascii="Times New Roman" w:hAnsi="Times New Roman" w:cs="Times New Roman"/>
          <w:sz w:val="26"/>
          <w:szCs w:val="26"/>
        </w:rPr>
        <w:fldChar w:fldCharType="separate"/>
      </w:r>
      <w:r w:rsidR="0044286F">
        <w:rPr>
          <w:rFonts w:ascii="Times New Roman" w:hAnsi="Times New Roman" w:cs="Times New Roman"/>
          <w:sz w:val="26"/>
          <w:szCs w:val="26"/>
        </w:rPr>
        <w:t>3</w:t>
      </w:r>
      <w:r w:rsidRPr="00AB6ADA">
        <w:rPr>
          <w:rFonts w:ascii="Times New Roman" w:hAnsi="Times New Roman" w:cs="Times New Roman"/>
          <w:sz w:val="26"/>
          <w:szCs w:val="26"/>
        </w:rPr>
        <w:fldChar w:fldCharType="end"/>
      </w:r>
      <w:r w:rsidRPr="00AB6ADA">
        <w:rPr>
          <w:rFonts w:ascii="Times New Roman" w:hAnsi="Times New Roman" w:cs="Times New Roman"/>
          <w:sz w:val="26"/>
          <w:szCs w:val="26"/>
        </w:rPr>
        <w:t>.</w:t>
      </w:r>
    </w:p>
    <w:p w14:paraId="25954E01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51" w:name="_Toc245791702"/>
      <w:r w:rsidRPr="00AB6ADA">
        <w:rPr>
          <w:rFonts w:ascii="Times New Roman" w:hAnsi="Times New Roman"/>
          <w:b/>
          <w:bCs/>
          <w:sz w:val="26"/>
          <w:szCs w:val="26"/>
        </w:rPr>
        <w:t>Административная эскалация.</w:t>
      </w:r>
      <w:bookmarkEnd w:id="49"/>
      <w:bookmarkEnd w:id="50"/>
      <w:bookmarkEnd w:id="51"/>
    </w:p>
    <w:p w14:paraId="6BDE3FF2" w14:textId="77777777" w:rsidR="00381653" w:rsidRPr="00AB6ADA" w:rsidRDefault="00381653" w:rsidP="00381653">
      <w:pPr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Административная эскалация производится в следующих случаях:</w:t>
      </w:r>
    </w:p>
    <w:p w14:paraId="484820F9" w14:textId="77777777" w:rsidR="00381653" w:rsidRPr="00AB6ADA" w:rsidRDefault="00381653" w:rsidP="003C2F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реакции на Заявку превысило нормативное значение;</w:t>
      </w:r>
    </w:p>
    <w:p w14:paraId="1225C641" w14:textId="77777777" w:rsidR="00381653" w:rsidRPr="00AB6ADA" w:rsidRDefault="00381653" w:rsidP="003C2F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восстановления работоспособности превысило нормативное значение;</w:t>
      </w:r>
    </w:p>
    <w:p w14:paraId="4E335E44" w14:textId="77777777" w:rsidR="00381653" w:rsidRPr="00AB6ADA" w:rsidRDefault="00381653" w:rsidP="003C2F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прочие вопросы, которые не могут быть решены на текущем уровне.</w:t>
      </w:r>
    </w:p>
    <w:p w14:paraId="23B42874" w14:textId="77777777" w:rsidR="00381653" w:rsidRPr="00AB6ADA" w:rsidRDefault="00381653" w:rsidP="00381653">
      <w:pPr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Список контактных лиц для эскалации указан в </w:t>
      </w:r>
      <w:r w:rsidRPr="00AB6ADA">
        <w:rPr>
          <w:rFonts w:ascii="Times New Roman" w:hAnsi="Times New Roman" w:cs="Times New Roman"/>
          <w:b/>
          <w:sz w:val="26"/>
          <w:szCs w:val="26"/>
        </w:rPr>
        <w:t>Таблице 4</w:t>
      </w:r>
      <w:r w:rsidRPr="00AB6ADA">
        <w:rPr>
          <w:rFonts w:ascii="Times New Roman" w:hAnsi="Times New Roman" w:cs="Times New Roman"/>
          <w:sz w:val="26"/>
          <w:szCs w:val="26"/>
        </w:rPr>
        <w:t>.</w:t>
      </w:r>
    </w:p>
    <w:p w14:paraId="5180A422" w14:textId="77777777" w:rsidR="00381653" w:rsidRPr="00AB6ADA" w:rsidRDefault="00381653" w:rsidP="00381653">
      <w:pPr>
        <w:spacing w:before="12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t>Таблица 4. Список контактных лиц.</w:t>
      </w:r>
    </w:p>
    <w:tbl>
      <w:tblPr>
        <w:tblW w:w="4949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2164"/>
        <w:gridCol w:w="2408"/>
        <w:gridCol w:w="2322"/>
        <w:gridCol w:w="2346"/>
      </w:tblGrid>
      <w:tr w:rsidR="00381653" w:rsidRPr="00AB6ADA" w14:paraId="7D28BFDD" w14:textId="77777777" w:rsidTr="00C5502F">
        <w:tc>
          <w:tcPr>
            <w:tcW w:w="396" w:type="pct"/>
            <w:vMerge w:val="restart"/>
            <w:tcBorders>
              <w:top w:val="double" w:sz="4" w:space="0" w:color="auto"/>
              <w:bottom w:val="single" w:sz="6" w:space="0" w:color="auto"/>
            </w:tcBorders>
            <w:shd w:val="clear" w:color="auto" w:fill="FBD4B4"/>
            <w:vAlign w:val="center"/>
          </w:tcPr>
          <w:p w14:paraId="4F259CD1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Уро-вень</w:t>
            </w:r>
          </w:p>
        </w:tc>
        <w:tc>
          <w:tcPr>
            <w:tcW w:w="2278" w:type="pct"/>
            <w:gridSpan w:val="2"/>
            <w:tcBorders>
              <w:top w:val="double" w:sz="4" w:space="0" w:color="auto"/>
              <w:bottom w:val="single" w:sz="6" w:space="0" w:color="auto"/>
            </w:tcBorders>
            <w:shd w:val="clear" w:color="auto" w:fill="FBD4B4"/>
            <w:vAlign w:val="center"/>
          </w:tcPr>
          <w:p w14:paraId="70FDF06A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Со стороны Исполнителя</w:t>
            </w:r>
          </w:p>
        </w:tc>
        <w:tc>
          <w:tcPr>
            <w:tcW w:w="2326" w:type="pct"/>
            <w:gridSpan w:val="2"/>
            <w:tcBorders>
              <w:top w:val="double" w:sz="4" w:space="0" w:color="auto"/>
              <w:bottom w:val="single" w:sz="6" w:space="0" w:color="auto"/>
            </w:tcBorders>
            <w:shd w:val="clear" w:color="auto" w:fill="FBD4B4"/>
            <w:vAlign w:val="center"/>
          </w:tcPr>
          <w:p w14:paraId="58FD0153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Со стороны Заказчика</w:t>
            </w:r>
          </w:p>
        </w:tc>
      </w:tr>
      <w:tr w:rsidR="00381653" w:rsidRPr="00AB6ADA" w14:paraId="429A9911" w14:textId="77777777" w:rsidTr="00C5502F">
        <w:trPr>
          <w:cantSplit/>
        </w:trPr>
        <w:tc>
          <w:tcPr>
            <w:tcW w:w="396" w:type="pct"/>
            <w:vMerge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1F558503" w14:textId="77777777" w:rsidR="00381653" w:rsidRPr="00AB6ADA" w:rsidRDefault="00381653" w:rsidP="00C5502F">
            <w:pPr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78" w:type="pct"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2EDC8428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Ф.И.О.</w:t>
            </w:r>
          </w:p>
        </w:tc>
        <w:tc>
          <w:tcPr>
            <w:tcW w:w="1200" w:type="pct"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5CC6B19F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1157" w:type="pct"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4D98F85A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Ф.И.О.</w:t>
            </w:r>
          </w:p>
        </w:tc>
        <w:tc>
          <w:tcPr>
            <w:tcW w:w="1169" w:type="pct"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007C7B80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</w:tr>
      <w:tr w:rsidR="00381653" w:rsidRPr="00AB6ADA" w14:paraId="2F7A246A" w14:textId="77777777" w:rsidTr="00C5502F">
        <w:trPr>
          <w:cantSplit/>
        </w:trPr>
        <w:tc>
          <w:tcPr>
            <w:tcW w:w="396" w:type="pct"/>
            <w:tcBorders>
              <w:top w:val="single" w:sz="6" w:space="0" w:color="auto"/>
            </w:tcBorders>
            <w:vAlign w:val="center"/>
          </w:tcPr>
          <w:p w14:paraId="3FEF0A87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8" w:type="pct"/>
            <w:tcBorders>
              <w:top w:val="single" w:sz="6" w:space="0" w:color="auto"/>
            </w:tcBorders>
            <w:vAlign w:val="center"/>
          </w:tcPr>
          <w:p w14:paraId="5073AAD1" w14:textId="2C2B077E" w:rsidR="00381653" w:rsidRPr="001F66DA" w:rsidRDefault="00381653" w:rsidP="00C550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pct"/>
            <w:tcBorders>
              <w:top w:val="single" w:sz="6" w:space="0" w:color="auto"/>
            </w:tcBorders>
            <w:vAlign w:val="center"/>
          </w:tcPr>
          <w:p w14:paraId="006D0299" w14:textId="2EA5DD64" w:rsidR="00381653" w:rsidRPr="00AB6ADA" w:rsidRDefault="00381653" w:rsidP="00C550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pct"/>
            <w:tcBorders>
              <w:top w:val="single" w:sz="6" w:space="0" w:color="auto"/>
            </w:tcBorders>
            <w:vAlign w:val="center"/>
          </w:tcPr>
          <w:p w14:paraId="710965EB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Бастионов Сергей Владимирович</w:t>
            </w:r>
          </w:p>
        </w:tc>
        <w:tc>
          <w:tcPr>
            <w:tcW w:w="1169" w:type="pct"/>
            <w:tcBorders>
              <w:top w:val="single" w:sz="6" w:space="0" w:color="auto"/>
            </w:tcBorders>
            <w:vAlign w:val="center"/>
          </w:tcPr>
          <w:p w14:paraId="1097ED60" w14:textId="538C7390" w:rsidR="00381653" w:rsidRPr="00AB6ADA" w:rsidRDefault="000B3B82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E8B">
              <w:rPr>
                <w:rFonts w:ascii="Times New Roman" w:hAnsi="Times New Roman" w:cs="Times New Roman"/>
                <w:sz w:val="26"/>
                <w:szCs w:val="26"/>
              </w:rPr>
              <w:t>Начальник отдела архитектуры и системного анализа Центра компетенций по развитию информационных систем и платформ ООО «РТК ИТ»</w:t>
            </w:r>
          </w:p>
        </w:tc>
      </w:tr>
      <w:tr w:rsidR="00381653" w:rsidRPr="00AB6ADA" w14:paraId="387381B0" w14:textId="77777777" w:rsidTr="00C5502F">
        <w:trPr>
          <w:cantSplit/>
        </w:trPr>
        <w:tc>
          <w:tcPr>
            <w:tcW w:w="396" w:type="pct"/>
            <w:vAlign w:val="center"/>
          </w:tcPr>
          <w:p w14:paraId="7BD3B43F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eastAsia="Arial Unicode MS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8" w:type="pct"/>
            <w:vAlign w:val="center"/>
          </w:tcPr>
          <w:p w14:paraId="03B6C881" w14:textId="52DD0F2F" w:rsidR="00381653" w:rsidRPr="001F66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14:paraId="1636BAD5" w14:textId="09CB2F2A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pct"/>
            <w:vAlign w:val="center"/>
          </w:tcPr>
          <w:p w14:paraId="4CAA392C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Маняк Дмитрий Юрьевич</w:t>
            </w:r>
          </w:p>
        </w:tc>
        <w:tc>
          <w:tcPr>
            <w:tcW w:w="1169" w:type="pct"/>
            <w:vAlign w:val="center"/>
          </w:tcPr>
          <w:p w14:paraId="396024E0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Начальник отдела эксплуатации информационных систем и платформ</w:t>
            </w:r>
          </w:p>
        </w:tc>
      </w:tr>
      <w:tr w:rsidR="00381653" w:rsidRPr="00AB6ADA" w14:paraId="4FB6E9B7" w14:textId="77777777" w:rsidTr="00C5502F">
        <w:trPr>
          <w:cantSplit/>
        </w:trPr>
        <w:tc>
          <w:tcPr>
            <w:tcW w:w="396" w:type="pct"/>
            <w:vAlign w:val="center"/>
          </w:tcPr>
          <w:p w14:paraId="42430E62" w14:textId="77777777" w:rsidR="00381653" w:rsidRPr="00AB6ADA" w:rsidRDefault="00381653" w:rsidP="00C5502F">
            <w:pPr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eastAsia="Arial Unicode MS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078" w:type="pct"/>
            <w:vAlign w:val="center"/>
          </w:tcPr>
          <w:p w14:paraId="218BB074" w14:textId="5D693533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14:paraId="06FD065F" w14:textId="059C6F5F" w:rsidR="00381653" w:rsidRPr="00AB6ADA" w:rsidRDefault="00381653" w:rsidP="00C550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pct"/>
            <w:vAlign w:val="center"/>
          </w:tcPr>
          <w:p w14:paraId="33EA0EC7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Петухов Андрей Владимирович</w:t>
            </w:r>
          </w:p>
        </w:tc>
        <w:tc>
          <w:tcPr>
            <w:tcW w:w="1169" w:type="pct"/>
            <w:vAlign w:val="center"/>
          </w:tcPr>
          <w:p w14:paraId="3545BED6" w14:textId="77777777" w:rsidR="00381653" w:rsidRPr="00AB6ADA" w:rsidRDefault="00381653" w:rsidP="00C550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макрорегионального филиала - Директор по информационным технологиям</w:t>
            </w:r>
            <w:r w:rsidRPr="00AB6ADA" w:rsidDel="002726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3730E061" w14:textId="77777777" w:rsidR="00381653" w:rsidRPr="00AB6ADA" w:rsidRDefault="00381653" w:rsidP="00381653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Зависимость уровня эскалации от времени исполнения заявки (по приоритетам) приведена в </w:t>
      </w:r>
      <w:r w:rsidRPr="00AB6ADA">
        <w:rPr>
          <w:rFonts w:ascii="Times New Roman" w:hAnsi="Times New Roman" w:cs="Times New Roman"/>
          <w:b/>
          <w:sz w:val="26"/>
          <w:szCs w:val="26"/>
        </w:rPr>
        <w:t>Таблице 5</w:t>
      </w:r>
      <w:r w:rsidRPr="00AB6ADA">
        <w:rPr>
          <w:rFonts w:ascii="Times New Roman" w:hAnsi="Times New Roman" w:cs="Times New Roman"/>
          <w:sz w:val="26"/>
          <w:szCs w:val="26"/>
        </w:rPr>
        <w:t>.</w:t>
      </w:r>
    </w:p>
    <w:p w14:paraId="691CCD57" w14:textId="77777777" w:rsidR="00381653" w:rsidRPr="00AB6ADA" w:rsidRDefault="00381653" w:rsidP="00381653">
      <w:pPr>
        <w:spacing w:before="12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t xml:space="preserve">Таблица 5. Уровни эскалации в зависимости от времени просрочки </w:t>
      </w:r>
      <w:r w:rsidRPr="00AB6ADA">
        <w:rPr>
          <w:rFonts w:ascii="Times New Roman" w:hAnsi="Times New Roman" w:cs="Times New Roman"/>
          <w:b/>
          <w:i/>
          <w:sz w:val="26"/>
          <w:szCs w:val="26"/>
        </w:rPr>
        <w:br/>
        <w:t>реакции на заявку (по приоритетам).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1738"/>
        <w:gridCol w:w="1738"/>
        <w:gridCol w:w="1738"/>
        <w:gridCol w:w="1849"/>
      </w:tblGrid>
      <w:tr w:rsidR="00381653" w:rsidRPr="00AB6ADA" w14:paraId="597796C5" w14:textId="77777777" w:rsidTr="00C5502F">
        <w:trPr>
          <w:trHeight w:val="237"/>
          <w:jc w:val="center"/>
        </w:trPr>
        <w:tc>
          <w:tcPr>
            <w:tcW w:w="2184" w:type="dxa"/>
            <w:vMerge w:val="restart"/>
            <w:tcBorders>
              <w:top w:val="double" w:sz="4" w:space="0" w:color="auto"/>
              <w:right w:val="double" w:sz="4" w:space="0" w:color="auto"/>
              <w:tl2br w:val="nil"/>
            </w:tcBorders>
            <w:shd w:val="clear" w:color="auto" w:fill="FBD4B4"/>
          </w:tcPr>
          <w:p w14:paraId="10FE7639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Просрочено, рабочих часов</w:t>
            </w:r>
          </w:p>
        </w:tc>
        <w:tc>
          <w:tcPr>
            <w:tcW w:w="7063" w:type="dxa"/>
            <w:gridSpan w:val="4"/>
            <w:tcBorders>
              <w:top w:val="double" w:sz="4" w:space="0" w:color="auto"/>
            </w:tcBorders>
            <w:shd w:val="clear" w:color="auto" w:fill="FBD4B4"/>
          </w:tcPr>
          <w:p w14:paraId="0D0A269A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Уровень</w:t>
            </w:r>
          </w:p>
        </w:tc>
      </w:tr>
      <w:tr w:rsidR="00381653" w:rsidRPr="00AB6ADA" w14:paraId="6A7CC271" w14:textId="77777777" w:rsidTr="00C5502F">
        <w:trPr>
          <w:trHeight w:val="321"/>
          <w:jc w:val="center"/>
        </w:trPr>
        <w:tc>
          <w:tcPr>
            <w:tcW w:w="2184" w:type="dxa"/>
            <w:vMerge/>
            <w:tcBorders>
              <w:bottom w:val="double" w:sz="4" w:space="0" w:color="auto"/>
              <w:right w:val="double" w:sz="4" w:space="0" w:color="auto"/>
              <w:tl2br w:val="nil"/>
            </w:tcBorders>
            <w:shd w:val="clear" w:color="auto" w:fill="FBD4B4"/>
          </w:tcPr>
          <w:p w14:paraId="5BDFDF94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BD4B4"/>
          </w:tcPr>
          <w:p w14:paraId="36910CB4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1 Приоритет</w:t>
            </w:r>
          </w:p>
        </w:tc>
        <w:tc>
          <w:tcPr>
            <w:tcW w:w="173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BD4B4"/>
          </w:tcPr>
          <w:p w14:paraId="75A12A5B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2 Приоритет</w:t>
            </w:r>
          </w:p>
        </w:tc>
        <w:tc>
          <w:tcPr>
            <w:tcW w:w="1738" w:type="dxa"/>
            <w:tcBorders>
              <w:bottom w:val="double" w:sz="4" w:space="0" w:color="auto"/>
            </w:tcBorders>
            <w:shd w:val="clear" w:color="auto" w:fill="FBD4B4"/>
          </w:tcPr>
          <w:p w14:paraId="42E2E483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3 Приоритет</w:t>
            </w:r>
          </w:p>
        </w:tc>
        <w:tc>
          <w:tcPr>
            <w:tcW w:w="1849" w:type="dxa"/>
            <w:tcBorders>
              <w:bottom w:val="double" w:sz="4" w:space="0" w:color="auto"/>
            </w:tcBorders>
            <w:shd w:val="clear" w:color="auto" w:fill="FBD4B4"/>
          </w:tcPr>
          <w:p w14:paraId="15654E62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4 Приоритет</w:t>
            </w:r>
          </w:p>
        </w:tc>
      </w:tr>
      <w:tr w:rsidR="00381653" w:rsidRPr="00AB6ADA" w14:paraId="18E72E82" w14:textId="77777777" w:rsidTr="00C5502F">
        <w:trPr>
          <w:jc w:val="center"/>
        </w:trPr>
        <w:tc>
          <w:tcPr>
            <w:tcW w:w="2184" w:type="dxa"/>
          </w:tcPr>
          <w:p w14:paraId="4F3C55C5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8" w:type="dxa"/>
          </w:tcPr>
          <w:p w14:paraId="58B355E9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8" w:type="dxa"/>
          </w:tcPr>
          <w:p w14:paraId="72F3A255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8" w:type="dxa"/>
          </w:tcPr>
          <w:p w14:paraId="07A79D27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9" w:type="dxa"/>
          </w:tcPr>
          <w:p w14:paraId="4444A7D3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81653" w:rsidRPr="00AB6ADA" w14:paraId="6CA1F5FF" w14:textId="77777777" w:rsidTr="00C5502F">
        <w:trPr>
          <w:jc w:val="center"/>
        </w:trPr>
        <w:tc>
          <w:tcPr>
            <w:tcW w:w="2184" w:type="dxa"/>
          </w:tcPr>
          <w:p w14:paraId="77EFF76E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38" w:type="dxa"/>
          </w:tcPr>
          <w:p w14:paraId="4BF43EBB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8" w:type="dxa"/>
          </w:tcPr>
          <w:p w14:paraId="74176ADD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8" w:type="dxa"/>
          </w:tcPr>
          <w:p w14:paraId="416BA5CF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9" w:type="dxa"/>
          </w:tcPr>
          <w:p w14:paraId="59C4C40C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81653" w:rsidRPr="00AB6ADA" w14:paraId="2F1FF7C5" w14:textId="77777777" w:rsidTr="00C5502F">
        <w:trPr>
          <w:jc w:val="center"/>
        </w:trPr>
        <w:tc>
          <w:tcPr>
            <w:tcW w:w="2184" w:type="dxa"/>
          </w:tcPr>
          <w:p w14:paraId="1C671839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38" w:type="dxa"/>
          </w:tcPr>
          <w:p w14:paraId="3A18FB6E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38" w:type="dxa"/>
          </w:tcPr>
          <w:p w14:paraId="6B7271B1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8" w:type="dxa"/>
          </w:tcPr>
          <w:p w14:paraId="20807F20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9" w:type="dxa"/>
          </w:tcPr>
          <w:p w14:paraId="7C99B0C9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81653" w:rsidRPr="00AB6ADA" w14:paraId="41F60AAF" w14:textId="77777777" w:rsidTr="00C5502F">
        <w:trPr>
          <w:jc w:val="center"/>
        </w:trPr>
        <w:tc>
          <w:tcPr>
            <w:tcW w:w="2184" w:type="dxa"/>
          </w:tcPr>
          <w:p w14:paraId="78711801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738" w:type="dxa"/>
          </w:tcPr>
          <w:p w14:paraId="25B2DD98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38" w:type="dxa"/>
          </w:tcPr>
          <w:p w14:paraId="59EBD42D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38" w:type="dxa"/>
          </w:tcPr>
          <w:p w14:paraId="4737B8E2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9" w:type="dxa"/>
          </w:tcPr>
          <w:p w14:paraId="3FBC9D94" w14:textId="77777777" w:rsidR="00381653" w:rsidRPr="00AB6ADA" w:rsidRDefault="00381653" w:rsidP="00C5502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1704C633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52" w:name="_Toc153167997"/>
      <w:bookmarkStart w:id="53" w:name="_Toc153945703"/>
      <w:bookmarkStart w:id="54" w:name="_Toc245791703"/>
      <w:r w:rsidRPr="00AB6ADA">
        <w:rPr>
          <w:rFonts w:ascii="Times New Roman" w:hAnsi="Times New Roman"/>
          <w:b/>
          <w:bCs/>
          <w:sz w:val="26"/>
          <w:szCs w:val="26"/>
        </w:rPr>
        <w:t>Предоставление отчетов.</w:t>
      </w:r>
      <w:bookmarkEnd w:id="52"/>
      <w:bookmarkEnd w:id="53"/>
      <w:bookmarkEnd w:id="54"/>
    </w:p>
    <w:p w14:paraId="2D345836" w14:textId="77777777" w:rsidR="00381653" w:rsidRPr="00154436" w:rsidRDefault="00381653" w:rsidP="003816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Отчеты предоставляются Исполнителем в Соответствии с Приложением №4 к Договору (</w:t>
      </w:r>
      <w:r w:rsidRPr="00154436">
        <w:rPr>
          <w:rFonts w:ascii="Times New Roman" w:hAnsi="Times New Roman" w:cs="Times New Roman"/>
          <w:sz w:val="26"/>
          <w:szCs w:val="26"/>
        </w:rPr>
        <w:t>Форма Отчета об оказанных Услугах за Отчетный период</w:t>
      </w:r>
      <w:r>
        <w:rPr>
          <w:rFonts w:ascii="Times New Roman" w:hAnsi="Times New Roman" w:cs="Times New Roman"/>
          <w:sz w:val="26"/>
          <w:szCs w:val="26"/>
        </w:rPr>
        <w:t>).</w:t>
      </w:r>
    </w:p>
    <w:p w14:paraId="4C28E69C" w14:textId="77777777" w:rsidR="00381653" w:rsidRPr="00816E62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8"/>
        </w:rPr>
      </w:pPr>
      <w:bookmarkStart w:id="55" w:name="_Toc153167999"/>
      <w:bookmarkStart w:id="56" w:name="_Toc153945705"/>
      <w:bookmarkStart w:id="57" w:name="_Toc245791704"/>
      <w:r w:rsidRPr="00816E62">
        <w:rPr>
          <w:rFonts w:ascii="Times New Roman" w:hAnsi="Times New Roman"/>
          <w:b/>
          <w:bCs/>
          <w:sz w:val="28"/>
        </w:rPr>
        <w:t>Показатели качества оказываемых Услуг.</w:t>
      </w:r>
      <w:bookmarkEnd w:id="55"/>
      <w:bookmarkEnd w:id="56"/>
      <w:bookmarkEnd w:id="57"/>
    </w:p>
    <w:p w14:paraId="5823C417" w14:textId="77777777" w:rsidR="00381653" w:rsidRPr="00AB6ADA" w:rsidRDefault="00381653" w:rsidP="0038165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58" w:name="_Toc191754387"/>
      <w:bookmarkStart w:id="59" w:name="_Toc153168000"/>
      <w:bookmarkStart w:id="60" w:name="_Toc153945706"/>
      <w:bookmarkEnd w:id="58"/>
      <w:r w:rsidRPr="00AB6ADA">
        <w:rPr>
          <w:rFonts w:ascii="Times New Roman" w:hAnsi="Times New Roman" w:cs="Times New Roman"/>
          <w:sz w:val="26"/>
          <w:szCs w:val="26"/>
        </w:rPr>
        <w:t>Исполнитель гарантирует соблюдение следующих показателей качества уровня оказываемых Услуг:</w:t>
      </w:r>
    </w:p>
    <w:p w14:paraId="6F2682E4" w14:textId="77777777" w:rsidR="00381653" w:rsidRPr="00AB6ADA" w:rsidRDefault="00381653" w:rsidP="00381653">
      <w:pPr>
        <w:rPr>
          <w:rFonts w:ascii="Times New Roman" w:hAnsi="Times New Roman" w:cs="Times New Roman"/>
          <w:sz w:val="26"/>
          <w:szCs w:val="26"/>
        </w:rPr>
      </w:pPr>
    </w:p>
    <w:p w14:paraId="33784B2E" w14:textId="77777777" w:rsidR="00381653" w:rsidRPr="00AB6ADA" w:rsidRDefault="00381653" w:rsidP="003C2FDC">
      <w:pPr>
        <w:pStyle w:val="aff2"/>
        <w:numPr>
          <w:ilvl w:val="1"/>
          <w:numId w:val="12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реакции должно составлять не более 1 часа;</w:t>
      </w:r>
    </w:p>
    <w:p w14:paraId="28E90259" w14:textId="77777777" w:rsidR="00381653" w:rsidRPr="00AB6ADA" w:rsidRDefault="00381653" w:rsidP="003C2FDC">
      <w:pPr>
        <w:pStyle w:val="aff2"/>
        <w:numPr>
          <w:ilvl w:val="1"/>
          <w:numId w:val="12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восстановления работоспособности Системы должно составлять не более 4 часов для заявок с Приоритетом 1.</w:t>
      </w:r>
    </w:p>
    <w:p w14:paraId="0E0BD39F" w14:textId="77777777" w:rsidR="00381653" w:rsidRPr="00AB6ADA" w:rsidRDefault="00381653" w:rsidP="003C2FDC">
      <w:pPr>
        <w:pStyle w:val="aff2"/>
        <w:numPr>
          <w:ilvl w:val="1"/>
          <w:numId w:val="12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восстановления работоспособности Системы должно составлять не более 8 часов в рабочие часы для заявок с Приоритетом 2.</w:t>
      </w:r>
    </w:p>
    <w:p w14:paraId="76C23295" w14:textId="77777777" w:rsidR="00381653" w:rsidRPr="00AB6ADA" w:rsidRDefault="00381653" w:rsidP="003C2FDC">
      <w:pPr>
        <w:pStyle w:val="aff2"/>
        <w:numPr>
          <w:ilvl w:val="1"/>
          <w:numId w:val="12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восстановления работоспособности Системы должно составлять не более 72 часов в рабочие часы для заявок с Приоритетом 3, при условии поступления заявки в рабочие дни.</w:t>
      </w:r>
    </w:p>
    <w:p w14:paraId="131B6456" w14:textId="77777777" w:rsidR="00381653" w:rsidRPr="00AB6ADA" w:rsidRDefault="00381653" w:rsidP="003C2FDC">
      <w:pPr>
        <w:pStyle w:val="aff2"/>
        <w:numPr>
          <w:ilvl w:val="1"/>
          <w:numId w:val="12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81653" w:rsidRPr="00AB6ADA" w:rsidSect="00AB6ADA">
          <w:footerReference w:type="even" r:id="rId13"/>
          <w:footerReference w:type="default" r:id="rId14"/>
          <w:pgSz w:w="11907" w:h="16840" w:code="9"/>
          <w:pgMar w:top="851" w:right="567" w:bottom="851" w:left="1418" w:header="720" w:footer="567" w:gutter="0"/>
          <w:cols w:space="720"/>
          <w:docGrid w:linePitch="299"/>
        </w:sectPr>
      </w:pPr>
      <w:r w:rsidRPr="00AB6ADA">
        <w:rPr>
          <w:rFonts w:ascii="Times New Roman" w:hAnsi="Times New Roman" w:cs="Times New Roman"/>
          <w:sz w:val="26"/>
          <w:szCs w:val="26"/>
        </w:rPr>
        <w:t>Время предоставления информации для заявок с Приоритетом 4 определяется по согласованию Сторон.</w:t>
      </w:r>
    </w:p>
    <w:p w14:paraId="1CE4E16E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61" w:name="_Toc245791705"/>
      <w:r w:rsidRPr="00AB6ADA">
        <w:rPr>
          <w:rFonts w:ascii="Times New Roman" w:hAnsi="Times New Roman"/>
          <w:b/>
          <w:bCs/>
          <w:sz w:val="26"/>
          <w:szCs w:val="26"/>
        </w:rPr>
        <w:lastRenderedPageBreak/>
        <w:t>Финансовая ответственность Исполнителя в зависимости от коэффициента эффективности предоставляемых Услуг.</w:t>
      </w:r>
      <w:bookmarkEnd w:id="59"/>
      <w:bookmarkEnd w:id="60"/>
      <w:bookmarkEnd w:id="61"/>
    </w:p>
    <w:p w14:paraId="13A8F68E" w14:textId="77777777" w:rsidR="00381653" w:rsidRPr="00AB6ADA" w:rsidRDefault="00381653" w:rsidP="00381653">
      <w:pPr>
        <w:pStyle w:val="aff2"/>
        <w:spacing w:before="60"/>
        <w:ind w:left="720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12.1.</w:t>
      </w:r>
      <w:r w:rsidRPr="00AB6ADA">
        <w:rPr>
          <w:rFonts w:ascii="Times New Roman" w:hAnsi="Times New Roman" w:cs="Times New Roman"/>
          <w:sz w:val="26"/>
          <w:szCs w:val="26"/>
        </w:rPr>
        <w:tab/>
        <w:t>В качестве коэффициента эффективности оказываемых услуг берется процентное соотношение количества просроченных заявок к общему числу заявок, зарегистрированных в отчетный период времени с учетом уровня сервисного обслуживания:</w:t>
      </w:r>
    </w:p>
    <w:p w14:paraId="540764E6" w14:textId="77777777" w:rsidR="00381653" w:rsidRPr="00AB6ADA" w:rsidRDefault="00381653" w:rsidP="00381653">
      <w:pPr>
        <w:ind w:left="900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bookmarkStart w:id="62" w:name="OLE_LINK11"/>
      <w:bookmarkStart w:id="63" w:name="OLE_LINK12"/>
      <w:r w:rsidRPr="00AB6ADA">
        <w:rPr>
          <w:rFonts w:ascii="Times New Roman" w:hAnsi="Times New Roman" w:cs="Times New Roman"/>
          <w:sz w:val="26"/>
          <w:szCs w:val="26"/>
        </w:rPr>
        <w:t xml:space="preserve">N </w:t>
      </w:r>
      <w:r w:rsidRPr="00AB6ADA">
        <w:rPr>
          <w:rFonts w:ascii="Times New Roman" w:hAnsi="Times New Roman" w:cs="Times New Roman"/>
          <w:sz w:val="26"/>
          <w:szCs w:val="26"/>
          <w:vertAlign w:val="subscript"/>
        </w:rPr>
        <w:t>просроченных заявок</w:t>
      </w:r>
    </w:p>
    <w:p w14:paraId="3AB6B80D" w14:textId="77777777" w:rsidR="00381653" w:rsidRPr="00AB6ADA" w:rsidRDefault="00381653" w:rsidP="00381653">
      <w:pPr>
        <w:ind w:left="180"/>
        <w:jc w:val="center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K </w:t>
      </w:r>
      <w:r w:rsidRPr="00AB6ADA">
        <w:rPr>
          <w:rFonts w:ascii="Times New Roman" w:hAnsi="Times New Roman" w:cs="Times New Roman"/>
          <w:sz w:val="26"/>
          <w:szCs w:val="26"/>
          <w:vertAlign w:val="subscript"/>
        </w:rPr>
        <w:t xml:space="preserve">эффективности </w:t>
      </w:r>
      <w:r w:rsidRPr="00AB6ADA">
        <w:rPr>
          <w:rFonts w:ascii="Times New Roman" w:hAnsi="Times New Roman" w:cs="Times New Roman"/>
          <w:sz w:val="26"/>
          <w:szCs w:val="26"/>
        </w:rPr>
        <w:t>= ------------------------- x 100%</w:t>
      </w:r>
    </w:p>
    <w:p w14:paraId="0EBFA52A" w14:textId="77777777" w:rsidR="00381653" w:rsidRPr="00AB6ADA" w:rsidRDefault="00381653" w:rsidP="00381653">
      <w:pPr>
        <w:ind w:left="180" w:firstLine="540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N </w:t>
      </w:r>
      <w:r w:rsidRPr="00AB6ADA">
        <w:rPr>
          <w:rFonts w:ascii="Times New Roman" w:hAnsi="Times New Roman" w:cs="Times New Roman"/>
          <w:sz w:val="26"/>
          <w:szCs w:val="26"/>
          <w:vertAlign w:val="subscript"/>
        </w:rPr>
        <w:t>принятых заявок</w:t>
      </w:r>
      <w:bookmarkEnd w:id="62"/>
      <w:bookmarkEnd w:id="63"/>
    </w:p>
    <w:p w14:paraId="692FF8F3" w14:textId="77777777" w:rsidR="00381653" w:rsidRPr="00AB6ADA" w:rsidRDefault="00381653" w:rsidP="00381653">
      <w:pPr>
        <w:rPr>
          <w:rFonts w:ascii="Times New Roman" w:hAnsi="Times New Roman" w:cs="Times New Roman"/>
          <w:sz w:val="26"/>
          <w:szCs w:val="26"/>
        </w:rPr>
      </w:pPr>
    </w:p>
    <w:p w14:paraId="706E610F" w14:textId="77777777" w:rsidR="00381653" w:rsidRPr="00AB6ADA" w:rsidRDefault="00381653" w:rsidP="00381653">
      <w:pPr>
        <w:pStyle w:val="aff2"/>
        <w:spacing w:before="60"/>
        <w:ind w:left="720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12.2.</w:t>
      </w:r>
      <w:r w:rsidRPr="00AB6ADA">
        <w:rPr>
          <w:rFonts w:ascii="Times New Roman" w:hAnsi="Times New Roman" w:cs="Times New Roman"/>
          <w:sz w:val="26"/>
          <w:szCs w:val="26"/>
        </w:rPr>
        <w:tab/>
        <w:t xml:space="preserve">Финансовая ответственность Исполнителя зависит от коэффициента эффективности оказываемых Услуг и отражена в </w:t>
      </w:r>
      <w:bookmarkStart w:id="64" w:name="OLE_LINK5"/>
      <w:bookmarkStart w:id="65" w:name="OLE_LINK6"/>
      <w:r w:rsidRPr="00AB6ADA">
        <w:rPr>
          <w:rFonts w:ascii="Times New Roman" w:hAnsi="Times New Roman" w:cs="Times New Roman"/>
          <w:b/>
          <w:sz w:val="26"/>
          <w:szCs w:val="26"/>
        </w:rPr>
        <w:t xml:space="preserve">Таблице </w:t>
      </w:r>
      <w:bookmarkEnd w:id="64"/>
      <w:bookmarkEnd w:id="65"/>
      <w:r w:rsidRPr="00AB6ADA">
        <w:rPr>
          <w:rFonts w:ascii="Times New Roman" w:hAnsi="Times New Roman" w:cs="Times New Roman"/>
          <w:b/>
          <w:sz w:val="26"/>
          <w:szCs w:val="26"/>
        </w:rPr>
        <w:t>6</w:t>
      </w:r>
      <w:r w:rsidRPr="00AB6ADA">
        <w:rPr>
          <w:rFonts w:ascii="Times New Roman" w:hAnsi="Times New Roman" w:cs="Times New Roman"/>
          <w:sz w:val="26"/>
          <w:szCs w:val="26"/>
        </w:rPr>
        <w:t>.</w:t>
      </w:r>
    </w:p>
    <w:p w14:paraId="558E7409" w14:textId="77777777" w:rsidR="00381653" w:rsidRPr="00AB6ADA" w:rsidRDefault="00381653" w:rsidP="00381653">
      <w:pPr>
        <w:rPr>
          <w:rFonts w:ascii="Times New Roman" w:hAnsi="Times New Roman" w:cs="Times New Roman"/>
          <w:sz w:val="26"/>
          <w:szCs w:val="26"/>
        </w:rPr>
      </w:pPr>
    </w:p>
    <w:p w14:paraId="55065336" w14:textId="77777777" w:rsidR="00381653" w:rsidRPr="00AB6ADA" w:rsidRDefault="00381653" w:rsidP="00381653">
      <w:pPr>
        <w:ind w:left="180"/>
        <w:jc w:val="right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t>Таблица 6. Критерии финансовой ответственности</w:t>
      </w:r>
      <w:r w:rsidRPr="00AB6ADA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3044"/>
        <w:gridCol w:w="4024"/>
      </w:tblGrid>
      <w:tr w:rsidR="00381653" w:rsidRPr="00AB6ADA" w14:paraId="63EE84AD" w14:textId="77777777" w:rsidTr="00C5502F">
        <w:tc>
          <w:tcPr>
            <w:tcW w:w="622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</w:tcPr>
          <w:p w14:paraId="6EB32591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Интервал K</w:t>
            </w:r>
            <w:r w:rsidRPr="00AB6ADA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эффективности</w:t>
            </w:r>
          </w:p>
        </w:tc>
        <w:tc>
          <w:tcPr>
            <w:tcW w:w="4192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</w:tcPr>
          <w:p w14:paraId="69B51B8B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Финансовая ответственность, %</w:t>
            </w:r>
          </w:p>
        </w:tc>
      </w:tr>
      <w:tr w:rsidR="00381653" w:rsidRPr="00AB6ADA" w14:paraId="19C8AE13" w14:textId="77777777" w:rsidTr="00C5502F">
        <w:tc>
          <w:tcPr>
            <w:tcW w:w="2988" w:type="dxa"/>
            <w:tcBorders>
              <w:top w:val="double" w:sz="4" w:space="0" w:color="auto"/>
            </w:tcBorders>
          </w:tcPr>
          <w:p w14:paraId="5064D13D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240" w:type="dxa"/>
            <w:tcBorders>
              <w:top w:val="double" w:sz="4" w:space="0" w:color="auto"/>
            </w:tcBorders>
          </w:tcPr>
          <w:p w14:paraId="46BBFCAF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192" w:type="dxa"/>
            <w:tcBorders>
              <w:top w:val="double" w:sz="4" w:space="0" w:color="auto"/>
            </w:tcBorders>
          </w:tcPr>
          <w:p w14:paraId="34D99227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381653" w:rsidRPr="00AB6ADA" w14:paraId="513E1FD9" w14:textId="77777777" w:rsidTr="00C5502F">
        <w:tc>
          <w:tcPr>
            <w:tcW w:w="2988" w:type="dxa"/>
          </w:tcPr>
          <w:p w14:paraId="42CAC274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240" w:type="dxa"/>
          </w:tcPr>
          <w:p w14:paraId="7792B4C7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192" w:type="dxa"/>
          </w:tcPr>
          <w:p w14:paraId="522E31ED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</w:tr>
      <w:tr w:rsidR="00381653" w:rsidRPr="00AB6ADA" w14:paraId="785F6A05" w14:textId="77777777" w:rsidTr="00C5502F">
        <w:tc>
          <w:tcPr>
            <w:tcW w:w="2988" w:type="dxa"/>
          </w:tcPr>
          <w:p w14:paraId="57589E00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240" w:type="dxa"/>
          </w:tcPr>
          <w:p w14:paraId="7DB23B7D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92" w:type="dxa"/>
          </w:tcPr>
          <w:p w14:paraId="39A13447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</w:tr>
      <w:tr w:rsidR="00381653" w:rsidRPr="00AB6ADA" w14:paraId="3EA91EF0" w14:textId="77777777" w:rsidTr="00C5502F">
        <w:tc>
          <w:tcPr>
            <w:tcW w:w="2988" w:type="dxa"/>
          </w:tcPr>
          <w:p w14:paraId="7F734709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240" w:type="dxa"/>
          </w:tcPr>
          <w:p w14:paraId="047922FA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192" w:type="dxa"/>
          </w:tcPr>
          <w:p w14:paraId="363F8A4B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</w:tr>
      <w:tr w:rsidR="00381653" w:rsidRPr="00AB6ADA" w14:paraId="12EE27E2" w14:textId="77777777" w:rsidTr="00C5502F">
        <w:tc>
          <w:tcPr>
            <w:tcW w:w="2988" w:type="dxa"/>
          </w:tcPr>
          <w:p w14:paraId="79149FCC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240" w:type="dxa"/>
          </w:tcPr>
          <w:p w14:paraId="2743414F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50 и более</w:t>
            </w:r>
          </w:p>
        </w:tc>
        <w:tc>
          <w:tcPr>
            <w:tcW w:w="4192" w:type="dxa"/>
          </w:tcPr>
          <w:p w14:paraId="5A2D3243" w14:textId="77777777" w:rsidR="00381653" w:rsidRPr="00AB6ADA" w:rsidRDefault="00381653" w:rsidP="00C550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35%</w:t>
            </w:r>
          </w:p>
        </w:tc>
      </w:tr>
    </w:tbl>
    <w:p w14:paraId="557CC006" w14:textId="77777777" w:rsidR="00381653" w:rsidRPr="00AB6ADA" w:rsidRDefault="00381653" w:rsidP="00381653">
      <w:pPr>
        <w:ind w:left="180"/>
        <w:rPr>
          <w:rFonts w:ascii="Times New Roman" w:hAnsi="Times New Roman" w:cs="Times New Roman"/>
          <w:sz w:val="26"/>
          <w:szCs w:val="26"/>
        </w:rPr>
      </w:pPr>
    </w:p>
    <w:p w14:paraId="2DDF857D" w14:textId="77777777" w:rsidR="00381653" w:rsidRPr="00AB6ADA" w:rsidRDefault="00381653" w:rsidP="00381653">
      <w:pPr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 случае несоблюдения Исполнителем условий по уровням обслуживания, изложенным в п. 11 настоящего Приложения, Заказчик имеет право взимать пени, в размере, обозначенном в Таблице 6, в % от суммы, указанной в Акте сдачи-приемки за отчетный период времени.</w:t>
      </w:r>
    </w:p>
    <w:p w14:paraId="7310E80B" w14:textId="77777777" w:rsidR="00381653" w:rsidRPr="00AB6ADA" w:rsidRDefault="00381653" w:rsidP="00381653">
      <w:pPr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Уплата пени не освобождает Стороны от выполнения обязательств по настоящему Договору.</w:t>
      </w:r>
    </w:p>
    <w:p w14:paraId="6AA2F3D1" w14:textId="77777777" w:rsidR="00381653" w:rsidRPr="00AB6ADA" w:rsidRDefault="00381653" w:rsidP="00381653">
      <w:pPr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Выплата пени производится только в случае предъявления письменных требований об их уплате.</w:t>
      </w:r>
    </w:p>
    <w:p w14:paraId="087082A7" w14:textId="77777777" w:rsidR="00381653" w:rsidRPr="00AB6ADA" w:rsidRDefault="00381653" w:rsidP="003C2FDC">
      <w:pPr>
        <w:pStyle w:val="10"/>
        <w:numPr>
          <w:ilvl w:val="0"/>
          <w:numId w:val="6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66" w:name="_Toc245791706"/>
      <w:r w:rsidRPr="00AB6ADA">
        <w:rPr>
          <w:rFonts w:ascii="Times New Roman" w:hAnsi="Times New Roman"/>
          <w:b/>
          <w:bCs/>
          <w:sz w:val="26"/>
          <w:szCs w:val="26"/>
        </w:rPr>
        <w:lastRenderedPageBreak/>
        <w:t xml:space="preserve"> </w:t>
      </w:r>
      <w:bookmarkStart w:id="67" w:name="_Ref470603922"/>
      <w:r w:rsidRPr="00AB6ADA">
        <w:rPr>
          <w:rFonts w:ascii="Times New Roman" w:hAnsi="Times New Roman"/>
          <w:b/>
          <w:bCs/>
          <w:sz w:val="26"/>
          <w:szCs w:val="26"/>
        </w:rPr>
        <w:t>Спецификация Системы</w:t>
      </w:r>
      <w:bookmarkEnd w:id="66"/>
      <w:bookmarkEnd w:id="67"/>
    </w:p>
    <w:p w14:paraId="5F50FF75" w14:textId="77777777" w:rsidR="00381653" w:rsidRPr="00AB6ADA" w:rsidRDefault="00381653" w:rsidP="00381653">
      <w:pPr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Действие данного Соглашения, распространяется на спецификацию Системы Заказчика, существующую на дату подписания Соглашения, а также на систему, доработанную в период действия данного Договора. Текущая конфигурация системы определяется следующими характеристиками:</w:t>
      </w:r>
    </w:p>
    <w:p w14:paraId="41650D96" w14:textId="77777777" w:rsidR="00381653" w:rsidRPr="00AB6ADA" w:rsidRDefault="00381653" w:rsidP="003C2FDC">
      <w:pPr>
        <w:pStyle w:val="aff2"/>
        <w:numPr>
          <w:ilvl w:val="1"/>
          <w:numId w:val="13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Услуги, поддерживаемые Системой</w:t>
      </w:r>
    </w:p>
    <w:p w14:paraId="5CC7046A" w14:textId="77777777" w:rsidR="00381653" w:rsidRPr="00AB6ADA" w:rsidRDefault="00381653" w:rsidP="00381653">
      <w:pPr>
        <w:pStyle w:val="aff2"/>
        <w:spacing w:before="60"/>
        <w:ind w:left="720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Система обеспечивает автоматизацию процессов активации и предоставления следующих услуг Triple-Play для абонентов – физических лиц:</w:t>
      </w:r>
    </w:p>
    <w:p w14:paraId="5A0136F0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Доступ к сети Интернет (ШПД);</w:t>
      </w:r>
    </w:p>
    <w:p w14:paraId="7BA58C9F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IPTV (IP-телевидение); </w:t>
      </w:r>
    </w:p>
    <w:p w14:paraId="19109E22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SIP (VoIP)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14:paraId="2D8F4742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УВО (охранная сигнализация)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14:paraId="6CAD7EB3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КТВ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14:paraId="56E27D0E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ТФОП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9E46ECE" w14:textId="77777777" w:rsidR="00381653" w:rsidRPr="00AB6ADA" w:rsidRDefault="00381653" w:rsidP="00381653">
      <w:pPr>
        <w:pStyle w:val="aff2"/>
        <w:spacing w:before="60"/>
        <w:ind w:left="720"/>
        <w:rPr>
          <w:rStyle w:val="af1"/>
          <w:rFonts w:ascii="Times New Roman" w:hAnsi="Times New Roman" w:cs="Times New Roman"/>
          <w:sz w:val="26"/>
          <w:szCs w:val="26"/>
          <w:lang w:eastAsia="ru-RU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Система обеспечивает автоматизацию процессов активации и предоставления следующих услуг для абонентов – юридических лиц:</w:t>
      </w:r>
    </w:p>
    <w:p w14:paraId="5B7BC42E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Доступ к сети Интернет (ШПД);</w:t>
      </w:r>
    </w:p>
    <w:p w14:paraId="3621EF67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IP VPN L3;</w:t>
      </w:r>
    </w:p>
    <w:p w14:paraId="4EEA2253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MPLS L2 VPN;</w:t>
      </w:r>
    </w:p>
    <w:p w14:paraId="0733B72D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Услуга канал ГОиЧС;</w:t>
      </w:r>
    </w:p>
    <w:p w14:paraId="6606F7D6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Услуга канал Радио;</w:t>
      </w:r>
    </w:p>
    <w:p w14:paraId="345EB950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Интерактивное телевидение (1-3 STB);</w:t>
      </w:r>
    </w:p>
    <w:p w14:paraId="30F81378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Интерактивное телевидение (гостиницы);</w:t>
      </w:r>
    </w:p>
    <w:p w14:paraId="380FC187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Телефония VoIP (1-4 FXS);</w:t>
      </w:r>
    </w:p>
    <w:p w14:paraId="4F803734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Телефония VoIP (IAD 8-32 FXS);</w:t>
      </w:r>
    </w:p>
    <w:p w14:paraId="04D29398" w14:textId="77777777" w:rsidR="00381653" w:rsidRPr="00AB6ADA" w:rsidRDefault="00381653" w:rsidP="003C2FDC">
      <w:pPr>
        <w:numPr>
          <w:ilvl w:val="0"/>
          <w:numId w:val="7"/>
        </w:numPr>
        <w:tabs>
          <w:tab w:val="num" w:pos="1276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Услуга присоединения сети передачи данных и услуга по пропуску VoIP-трафика;</w:t>
      </w:r>
    </w:p>
    <w:p w14:paraId="1D74EF8F" w14:textId="77777777" w:rsidR="00381653" w:rsidRPr="00AB6ADA" w:rsidRDefault="00381653" w:rsidP="003C2FDC">
      <w:pPr>
        <w:numPr>
          <w:ilvl w:val="0"/>
          <w:numId w:val="7"/>
        </w:numPr>
        <w:tabs>
          <w:tab w:val="num" w:pos="1276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SIP (VoIP)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14:paraId="2A17036A" w14:textId="77777777" w:rsidR="00381653" w:rsidRPr="00AB6ADA" w:rsidRDefault="00381653" w:rsidP="003C2FDC">
      <w:pPr>
        <w:numPr>
          <w:ilvl w:val="0"/>
          <w:numId w:val="7"/>
        </w:numPr>
        <w:tabs>
          <w:tab w:val="num" w:pos="1276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УВО (охранная сигнализация)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14:paraId="4FEAB167" w14:textId="77777777" w:rsidR="00381653" w:rsidRPr="004969CF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КТВ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AB6AD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9A4A996" w14:textId="77777777" w:rsidR="00381653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ТФОП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3D0AD248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969CF">
        <w:rPr>
          <w:rFonts w:ascii="Times New Roman" w:hAnsi="Times New Roman" w:cs="Times New Roman"/>
          <w:sz w:val="26"/>
          <w:szCs w:val="26"/>
        </w:rPr>
        <w:t>Wi-Fi.</w:t>
      </w:r>
    </w:p>
    <w:p w14:paraId="6331F87C" w14:textId="77777777" w:rsidR="00381653" w:rsidRPr="00AB6ADA" w:rsidRDefault="00381653" w:rsidP="00381653">
      <w:pPr>
        <w:pStyle w:val="aff2"/>
        <w:spacing w:before="60"/>
        <w:ind w:left="720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Перечисленные выше услуги предоставляются с использование следующих технологий доступа:</w:t>
      </w:r>
    </w:p>
    <w:p w14:paraId="0F168F35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AB6ADA">
        <w:rPr>
          <w:rFonts w:ascii="Times New Roman" w:hAnsi="Times New Roman" w:cs="Times New Roman"/>
          <w:sz w:val="26"/>
          <w:szCs w:val="26"/>
        </w:rPr>
        <w:t>DSL;</w:t>
      </w:r>
    </w:p>
    <w:p w14:paraId="6F8095C7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PON;</w:t>
      </w:r>
    </w:p>
    <w:p w14:paraId="32FEF5F8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FTTx;</w:t>
      </w:r>
    </w:p>
    <w:p w14:paraId="7A2EFC8A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ТФОП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779B24FA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WiFi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5E68BED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Docsis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4892B560" w14:textId="77777777" w:rsidR="00381653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DVBC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3F44F925" w14:textId="77777777" w:rsidR="00381653" w:rsidRPr="0029358E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9358E">
        <w:rPr>
          <w:rFonts w:ascii="Times New Roman" w:hAnsi="Times New Roman" w:cs="Times New Roman"/>
          <w:sz w:val="26"/>
          <w:szCs w:val="26"/>
          <w:lang w:val="en-US"/>
        </w:rPr>
        <w:t>MSAN.</w:t>
      </w:r>
    </w:p>
    <w:p w14:paraId="5416CF0A" w14:textId="77777777" w:rsidR="00381653" w:rsidRPr="00AB6ADA" w:rsidRDefault="00381653" w:rsidP="003C2FDC">
      <w:pPr>
        <w:pStyle w:val="aff2"/>
        <w:numPr>
          <w:ilvl w:val="1"/>
          <w:numId w:val="13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lastRenderedPageBreak/>
        <w:t>Бизнес-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процессы</w:t>
      </w:r>
      <w:r w:rsidRPr="00AB6ADA">
        <w:rPr>
          <w:rFonts w:ascii="Times New Roman" w:hAnsi="Times New Roman" w:cs="Times New Roman"/>
          <w:sz w:val="26"/>
          <w:szCs w:val="26"/>
        </w:rPr>
        <w:t>, автоматизируемые Системой</w:t>
      </w:r>
    </w:p>
    <w:p w14:paraId="0A11A13B" w14:textId="77777777" w:rsidR="00381653" w:rsidRPr="00AB6ADA" w:rsidRDefault="00381653" w:rsidP="00381653">
      <w:pPr>
        <w:pStyle w:val="aff2"/>
        <w:spacing w:before="60"/>
        <w:ind w:left="720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Система автоматизирует следующие бизнес – процессы:</w:t>
      </w:r>
    </w:p>
    <w:p w14:paraId="61630BCE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Подключение услуг;</w:t>
      </w:r>
    </w:p>
    <w:p w14:paraId="2FC8C098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Отключение услуг;</w:t>
      </w:r>
    </w:p>
    <w:p w14:paraId="43914A21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Приостановление услуг;</w:t>
      </w:r>
    </w:p>
    <w:p w14:paraId="37D5B5B2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Возобновление услуг;</w:t>
      </w:r>
    </w:p>
    <w:p w14:paraId="1CA8421C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Смена тарифного плана;</w:t>
      </w:r>
    </w:p>
    <w:p w14:paraId="7DFCFAD8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Смена сервиса;</w:t>
      </w:r>
    </w:p>
    <w:p w14:paraId="6D302607" w14:textId="77777777" w:rsidR="00381653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Смена порта доступа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6B2FDA98" w14:textId="77777777" w:rsidR="00381653" w:rsidRPr="007B2FAF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7B2FAF">
        <w:rPr>
          <w:rFonts w:ascii="Times New Roman" w:hAnsi="Times New Roman" w:cs="Times New Roman"/>
          <w:sz w:val="26"/>
          <w:szCs w:val="26"/>
        </w:rPr>
        <w:t>Смена оператора дальней связи.</w:t>
      </w:r>
    </w:p>
    <w:p w14:paraId="25E1E365" w14:textId="77777777" w:rsidR="00381653" w:rsidRPr="00AB6ADA" w:rsidRDefault="00381653" w:rsidP="003C2FDC">
      <w:pPr>
        <w:pStyle w:val="aff2"/>
        <w:numPr>
          <w:ilvl w:val="1"/>
          <w:numId w:val="13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Выполнена интеграция со следующими сетевыми элементами и платформами предоставления услуг:</w:t>
      </w:r>
    </w:p>
    <w:p w14:paraId="65DD5C00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Alcatel DSLAM 7300, 7302, NMS5620, AWS5523;</w:t>
      </w:r>
    </w:p>
    <w:p w14:paraId="781F62AF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Siemens DSLAM 5630, 5635, Access Integrator, HiE, HiG, HiR, HiQ;</w:t>
      </w:r>
    </w:p>
    <w:p w14:paraId="6719C8FC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DSLAM LS-1540 и Broad Access;</w:t>
      </w:r>
    </w:p>
    <w:p w14:paraId="63405DA9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D-Link DVA-G3672b;</w:t>
      </w:r>
    </w:p>
    <w:p w14:paraId="37560EBC" w14:textId="77777777" w:rsidR="00381653" w:rsidRPr="00DA5965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DA5965">
        <w:rPr>
          <w:rFonts w:ascii="Times New Roman" w:hAnsi="Times New Roman" w:cs="Times New Roman"/>
          <w:sz w:val="26"/>
          <w:szCs w:val="26"/>
        </w:rPr>
        <w:t xml:space="preserve">система управления </w:t>
      </w:r>
      <w:r w:rsidRPr="002E781C">
        <w:rPr>
          <w:rFonts w:ascii="Times New Roman" w:hAnsi="Times New Roman" w:cs="Times New Roman"/>
          <w:sz w:val="26"/>
          <w:szCs w:val="26"/>
          <w:lang w:val="en-US"/>
        </w:rPr>
        <w:t>Huawei</w:t>
      </w:r>
      <w:r w:rsidRPr="00DA5965">
        <w:rPr>
          <w:rFonts w:ascii="Times New Roman" w:hAnsi="Times New Roman" w:cs="Times New Roman"/>
          <w:sz w:val="26"/>
          <w:szCs w:val="26"/>
        </w:rPr>
        <w:t xml:space="preserve"> </w:t>
      </w:r>
      <w:r w:rsidRPr="002E781C">
        <w:rPr>
          <w:rFonts w:ascii="Times New Roman" w:hAnsi="Times New Roman" w:cs="Times New Roman"/>
          <w:sz w:val="26"/>
          <w:szCs w:val="26"/>
          <w:lang w:val="en-US"/>
        </w:rPr>
        <w:t>BMS</w:t>
      </w:r>
      <w:r w:rsidRPr="00DA5965">
        <w:rPr>
          <w:rFonts w:ascii="Times New Roman" w:hAnsi="Times New Roman" w:cs="Times New Roman"/>
          <w:sz w:val="26"/>
          <w:szCs w:val="26"/>
        </w:rPr>
        <w:t xml:space="preserve"> </w:t>
      </w:r>
      <w:r w:rsidRPr="002E781C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DA5965">
        <w:rPr>
          <w:rFonts w:ascii="Times New Roman" w:hAnsi="Times New Roman" w:cs="Times New Roman"/>
          <w:sz w:val="26"/>
          <w:szCs w:val="26"/>
        </w:rPr>
        <w:t xml:space="preserve">2000, </w:t>
      </w:r>
      <w:r w:rsidRPr="002E781C">
        <w:rPr>
          <w:rFonts w:ascii="Times New Roman" w:hAnsi="Times New Roman" w:cs="Times New Roman"/>
          <w:sz w:val="26"/>
          <w:szCs w:val="26"/>
          <w:lang w:val="en-US"/>
        </w:rPr>
        <w:t>NCE</w:t>
      </w:r>
      <w:r w:rsidRPr="00DA5965">
        <w:rPr>
          <w:rFonts w:ascii="Times New Roman" w:hAnsi="Times New Roman" w:cs="Times New Roman"/>
          <w:sz w:val="26"/>
          <w:szCs w:val="26"/>
        </w:rPr>
        <w:t>;</w:t>
      </w:r>
    </w:p>
    <w:p w14:paraId="7B80232D" w14:textId="77777777" w:rsidR="00381653" w:rsidRPr="002E781C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781C">
        <w:rPr>
          <w:rFonts w:ascii="Times New Roman" w:hAnsi="Times New Roman" w:cs="Times New Roman"/>
          <w:sz w:val="26"/>
          <w:szCs w:val="26"/>
          <w:lang w:val="en-US"/>
        </w:rPr>
        <w:t>система управления PON Eltex;</w:t>
      </w:r>
    </w:p>
    <w:p w14:paraId="7DD2703A" w14:textId="77777777" w:rsidR="00381653" w:rsidRPr="002E781C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781C">
        <w:rPr>
          <w:rFonts w:ascii="Times New Roman" w:hAnsi="Times New Roman" w:cs="Times New Roman"/>
          <w:sz w:val="26"/>
          <w:szCs w:val="26"/>
          <w:lang w:val="en-US"/>
        </w:rPr>
        <w:t>Huawei OLT MA5680T;</w:t>
      </w:r>
    </w:p>
    <w:p w14:paraId="0D285D14" w14:textId="77777777" w:rsidR="00381653" w:rsidRPr="002E781C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781C">
        <w:rPr>
          <w:rFonts w:ascii="Times New Roman" w:hAnsi="Times New Roman" w:cs="Times New Roman"/>
          <w:sz w:val="26"/>
          <w:szCs w:val="26"/>
          <w:lang w:val="en-US"/>
        </w:rPr>
        <w:t xml:space="preserve">Huawei OLT MA58xx; </w:t>
      </w:r>
    </w:p>
    <w:p w14:paraId="6087936B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Huawei ONT;</w:t>
      </w:r>
    </w:p>
    <w:p w14:paraId="4C2F50D4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SoftSwitch Siemens HIQ 4200;</w:t>
      </w:r>
    </w:p>
    <w:p w14:paraId="4E3CB081" w14:textId="0DD53FAA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D-Link  DES-1228, DES-3200, DES-3528, DE</w:t>
      </w:r>
      <w:r w:rsidR="000B3B82">
        <w:rPr>
          <w:rFonts w:ascii="Times New Roman" w:hAnsi="Times New Roman" w:cs="Times New Roman"/>
          <w:sz w:val="26"/>
          <w:szCs w:val="26"/>
          <w:lang w:val="en-US"/>
        </w:rPr>
        <w:t>S-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3552;</w:t>
      </w:r>
    </w:p>
    <w:p w14:paraId="094C1664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SmartLabs SDP;</w:t>
      </w:r>
    </w:p>
    <w:p w14:paraId="47039F6B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SoftSwitch Iskratel CS SI3000 </w:t>
      </w:r>
      <w:r w:rsidRPr="00AB6ADA">
        <w:rPr>
          <w:rFonts w:ascii="Times New Roman" w:hAnsi="Times New Roman" w:cs="Times New Roman"/>
          <w:sz w:val="26"/>
          <w:szCs w:val="26"/>
        </w:rPr>
        <w:t>и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AB6ADA">
        <w:rPr>
          <w:rFonts w:ascii="Times New Roman" w:hAnsi="Times New Roman" w:cs="Times New Roman"/>
          <w:sz w:val="26"/>
          <w:szCs w:val="26"/>
        </w:rPr>
        <w:t>система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AB6ADA">
        <w:rPr>
          <w:rFonts w:ascii="Times New Roman" w:hAnsi="Times New Roman" w:cs="Times New Roman"/>
          <w:sz w:val="26"/>
          <w:szCs w:val="26"/>
        </w:rPr>
        <w:t>управления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openMN;</w:t>
      </w:r>
    </w:p>
    <w:p w14:paraId="7107A256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</w:rPr>
        <w:t>Станции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ТФОП </w:t>
      </w:r>
      <w:r w:rsidRPr="00AB6ADA">
        <w:rPr>
          <w:rFonts w:ascii="Times New Roman" w:hAnsi="Times New Roman" w:cs="Times New Roman"/>
          <w:sz w:val="26"/>
          <w:szCs w:val="26"/>
        </w:rPr>
        <w:t>типа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MT-20, NEAX-SIGMA, DX-200, 5ESS, EWSD, UVS 210, К</w:t>
      </w:r>
      <w:r w:rsidRPr="00AB6ADA">
        <w:rPr>
          <w:rFonts w:ascii="Times New Roman" w:hAnsi="Times New Roman" w:cs="Times New Roman"/>
          <w:sz w:val="26"/>
          <w:szCs w:val="26"/>
        </w:rPr>
        <w:t>вант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-Е;</w:t>
      </w:r>
    </w:p>
    <w:p w14:paraId="4CEBAE9C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Система управления оконечным оборудованием </w:t>
      </w:r>
      <w:r w:rsidRPr="00FA0FE8">
        <w:rPr>
          <w:rFonts w:ascii="Times New Roman" w:hAnsi="Times New Roman" w:cs="Times New Roman"/>
          <w:sz w:val="26"/>
          <w:szCs w:val="26"/>
        </w:rPr>
        <w:t>Axiros</w:t>
      </w:r>
      <w:r w:rsidRPr="00AB6ADA">
        <w:rPr>
          <w:rFonts w:ascii="Times New Roman" w:hAnsi="Times New Roman" w:cs="Times New Roman"/>
          <w:sz w:val="26"/>
          <w:szCs w:val="26"/>
        </w:rPr>
        <w:t xml:space="preserve"> </w:t>
      </w:r>
      <w:r w:rsidRPr="00FA0FE8">
        <w:rPr>
          <w:rFonts w:ascii="Times New Roman" w:hAnsi="Times New Roman" w:cs="Times New Roman"/>
          <w:sz w:val="26"/>
          <w:szCs w:val="26"/>
        </w:rPr>
        <w:t>ACS</w:t>
      </w:r>
      <w:r w:rsidRPr="00AB6ADA">
        <w:rPr>
          <w:rFonts w:ascii="Times New Roman" w:hAnsi="Times New Roman" w:cs="Times New Roman"/>
          <w:sz w:val="26"/>
          <w:szCs w:val="26"/>
        </w:rPr>
        <w:t>;</w:t>
      </w:r>
    </w:p>
    <w:p w14:paraId="089669C5" w14:textId="6FEA8B7A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MSAN Huawei MA5616</w:t>
      </w:r>
      <w:r w:rsidR="00FA0FE8" w:rsidRPr="00FA0FE8">
        <w:rPr>
          <w:rFonts w:ascii="Times New Roman" w:hAnsi="Times New Roman" w:cs="Times New Roman"/>
          <w:sz w:val="26"/>
          <w:szCs w:val="26"/>
        </w:rPr>
        <w:t>, MA5600T</w:t>
      </w:r>
      <w:r w:rsidRPr="00AB6ADA">
        <w:rPr>
          <w:rFonts w:ascii="Times New Roman" w:hAnsi="Times New Roman" w:cs="Times New Roman"/>
          <w:sz w:val="26"/>
          <w:szCs w:val="26"/>
        </w:rPr>
        <w:t>;</w:t>
      </w:r>
    </w:p>
    <w:p w14:paraId="0D646EE8" w14:textId="12274EA6" w:rsidR="00381653" w:rsidRPr="00FD4366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D4366">
        <w:rPr>
          <w:rFonts w:ascii="Times New Roman" w:hAnsi="Times New Roman" w:cs="Times New Roman"/>
          <w:sz w:val="26"/>
          <w:szCs w:val="26"/>
          <w:lang w:val="en-US"/>
        </w:rPr>
        <w:t>D-Link DES 1210</w:t>
      </w:r>
      <w:r w:rsidR="00FD4366" w:rsidRPr="00FD4366">
        <w:rPr>
          <w:rFonts w:ascii="Times New Roman" w:hAnsi="Times New Roman" w:cs="Times New Roman"/>
          <w:sz w:val="26"/>
          <w:szCs w:val="26"/>
          <w:lang w:val="en-US"/>
        </w:rPr>
        <w:t>, D-LINK DES-3200, D-LINK DGS-1210, D-LINK DGS-1100-06ME, D-LINK DES-1228, D-LINK DES-3528, D-LINK DES-3552,  D-LINK DES-3526, D-LINK DES-3028</w:t>
      </w:r>
      <w:r w:rsidRPr="00FD4366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14:paraId="60FF6091" w14:textId="77777777" w:rsidR="00381653" w:rsidRPr="00FD4366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D4366">
        <w:rPr>
          <w:rFonts w:ascii="Times New Roman" w:hAnsi="Times New Roman" w:cs="Times New Roman"/>
          <w:sz w:val="26"/>
          <w:szCs w:val="26"/>
          <w:lang w:val="en-US"/>
        </w:rPr>
        <w:t>Juniper EX4200;</w:t>
      </w:r>
    </w:p>
    <w:p w14:paraId="402893E9" w14:textId="77777777" w:rsidR="00381653" w:rsidRPr="00FD4366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D4366">
        <w:rPr>
          <w:rFonts w:ascii="Times New Roman" w:hAnsi="Times New Roman" w:cs="Times New Roman"/>
          <w:sz w:val="26"/>
          <w:szCs w:val="26"/>
          <w:lang w:val="en-US"/>
        </w:rPr>
        <w:t>Eltex MES3124(F);</w:t>
      </w:r>
    </w:p>
    <w:p w14:paraId="6FBF276F" w14:textId="77777777" w:rsidR="00381653" w:rsidRPr="00FD4366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D4366">
        <w:rPr>
          <w:rFonts w:ascii="Times New Roman" w:hAnsi="Times New Roman" w:cs="Times New Roman"/>
          <w:sz w:val="26"/>
          <w:szCs w:val="26"/>
          <w:lang w:val="en-US"/>
        </w:rPr>
        <w:t>Eltex MES3324(F);</w:t>
      </w:r>
    </w:p>
    <w:p w14:paraId="1358CCB5" w14:textId="77777777" w:rsidR="00381653" w:rsidRPr="00FD4366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D4366">
        <w:rPr>
          <w:rFonts w:ascii="Times New Roman" w:hAnsi="Times New Roman" w:cs="Times New Roman"/>
          <w:sz w:val="26"/>
          <w:szCs w:val="26"/>
          <w:lang w:val="en-US"/>
        </w:rPr>
        <w:t>Eltex MES 1124;</w:t>
      </w:r>
    </w:p>
    <w:p w14:paraId="50B1E723" w14:textId="77777777" w:rsidR="00381653" w:rsidRPr="00FD4366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D4366">
        <w:rPr>
          <w:rFonts w:ascii="Times New Roman" w:hAnsi="Times New Roman" w:cs="Times New Roman"/>
          <w:sz w:val="26"/>
          <w:szCs w:val="26"/>
          <w:lang w:val="en-US"/>
        </w:rPr>
        <w:t>Eltex MES 2308, 2408, 2428;</w:t>
      </w:r>
    </w:p>
    <w:p w14:paraId="53FD0A12" w14:textId="77777777" w:rsidR="00381653" w:rsidRPr="00FD4366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D4366">
        <w:rPr>
          <w:rFonts w:ascii="Times New Roman" w:hAnsi="Times New Roman" w:cs="Times New Roman"/>
          <w:sz w:val="26"/>
          <w:szCs w:val="26"/>
          <w:lang w:val="en-US"/>
        </w:rPr>
        <w:t>Raisecom 2110, 2118, 2128;</w:t>
      </w:r>
    </w:p>
    <w:p w14:paraId="2D784502" w14:textId="77777777" w:rsidR="00381653" w:rsidRPr="004906C7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FD4366">
        <w:rPr>
          <w:rFonts w:ascii="Times New Roman" w:hAnsi="Times New Roman" w:cs="Times New Roman"/>
          <w:sz w:val="26"/>
          <w:szCs w:val="26"/>
          <w:lang w:val="en-US"/>
        </w:rPr>
        <w:t>Rai</w:t>
      </w:r>
      <w:r w:rsidRPr="004906C7">
        <w:rPr>
          <w:rFonts w:ascii="Times New Roman" w:hAnsi="Times New Roman" w:cs="Times New Roman"/>
          <w:sz w:val="26"/>
          <w:szCs w:val="26"/>
        </w:rPr>
        <w:t>secom 2608, 2624;</w:t>
      </w:r>
    </w:p>
    <w:p w14:paraId="79FC29DA" w14:textId="77777777" w:rsidR="00381653" w:rsidRPr="004906C7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4906C7">
        <w:rPr>
          <w:rFonts w:ascii="Times New Roman" w:hAnsi="Times New Roman" w:cs="Times New Roman"/>
          <w:sz w:val="26"/>
          <w:szCs w:val="26"/>
        </w:rPr>
        <w:t>Orion Alpha A18E;</w:t>
      </w:r>
    </w:p>
    <w:p w14:paraId="59DE7F03" w14:textId="77777777" w:rsidR="00381653" w:rsidRPr="00DA5965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DA5965">
        <w:rPr>
          <w:rFonts w:ascii="Times New Roman" w:hAnsi="Times New Roman" w:cs="Times New Roman"/>
          <w:sz w:val="26"/>
          <w:szCs w:val="26"/>
          <w:lang w:val="en-US"/>
        </w:rPr>
        <w:t>SNR-S2960, SNR-S2962, SNR-S2965;</w:t>
      </w:r>
    </w:p>
    <w:p w14:paraId="47BB88CE" w14:textId="41E15351" w:rsidR="00381653" w:rsidRPr="00AB6ADA" w:rsidRDefault="00AC34BD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Система управления DVBC Co</w:t>
      </w:r>
      <w:r>
        <w:rPr>
          <w:rFonts w:ascii="Times New Roman" w:hAnsi="Times New Roman" w:cs="Times New Roman"/>
          <w:sz w:val="26"/>
          <w:szCs w:val="26"/>
          <w:lang w:val="en-US"/>
        </w:rPr>
        <w:t>ntego</w:t>
      </w:r>
      <w:r w:rsidR="00381653" w:rsidRPr="00AB6ADA">
        <w:rPr>
          <w:rFonts w:ascii="Times New Roman" w:hAnsi="Times New Roman" w:cs="Times New Roman"/>
          <w:sz w:val="26"/>
          <w:szCs w:val="26"/>
        </w:rPr>
        <w:t>;</w:t>
      </w:r>
    </w:p>
    <w:p w14:paraId="007C2433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Система управления vIMS SoftSwitch Iskratel SI5000.</w:t>
      </w:r>
    </w:p>
    <w:p w14:paraId="35857871" w14:textId="77777777" w:rsidR="00381653" w:rsidRPr="00AB6ADA" w:rsidRDefault="00381653" w:rsidP="003C2FDC">
      <w:pPr>
        <w:pStyle w:val="aff2"/>
        <w:numPr>
          <w:ilvl w:val="1"/>
          <w:numId w:val="13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Выполнена интеграция с другими информационными системами ПАО «Ростелеком»:</w:t>
      </w:r>
    </w:p>
    <w:p w14:paraId="5C6A5E91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lastRenderedPageBreak/>
        <w:t>Автоматизированная биллинговая система на основе ПО BIS ПЕТЕРСЕВИС;</w:t>
      </w:r>
    </w:p>
    <w:p w14:paraId="542FED7E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Система учета сетевых ресурсов (</w:t>
      </w:r>
      <w:r w:rsidRPr="00AB6ADA">
        <w:rPr>
          <w:rFonts w:ascii="Times New Roman" w:eastAsia="Batang" w:hAnsi="Times New Roman" w:cs="Times New Roman"/>
          <w:color w:val="000000"/>
          <w:sz w:val="26"/>
          <w:szCs w:val="26"/>
          <w:lang w:val="en-US" w:eastAsia="ko-KR"/>
        </w:rPr>
        <w:t>DTD</w:t>
      </w:r>
      <w:r w:rsidRPr="00AB6ADA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);</w:t>
      </w:r>
    </w:p>
    <w:p w14:paraId="4DB6D31D" w14:textId="77777777" w:rsidR="00381653" w:rsidRPr="00AB6ADA" w:rsidRDefault="00381653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Системы управления заказами (ЕСУЗ 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PON </w:t>
      </w:r>
      <w:r w:rsidRPr="00AB6ADA">
        <w:rPr>
          <w:rFonts w:ascii="Times New Roman" w:hAnsi="Times New Roman" w:cs="Times New Roman"/>
          <w:sz w:val="26"/>
          <w:szCs w:val="26"/>
        </w:rPr>
        <w:t>и ЕСУЗ ЮЛ).</w:t>
      </w:r>
    </w:p>
    <w:p w14:paraId="6BD14FAA" w14:textId="77777777" w:rsidR="00381653" w:rsidRPr="00381653" w:rsidRDefault="00381653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</w:p>
    <w:p w14:paraId="46E81DDC" w14:textId="77777777" w:rsidR="00F25D82" w:rsidRPr="00816E62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02C0AF09" w14:textId="77777777" w:rsidR="00F25D82" w:rsidRPr="00816E62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8D4379" w:rsidRPr="00250058" w14:paraId="727545E3" w14:textId="77777777" w:rsidTr="008D4379">
        <w:trPr>
          <w:trHeight w:val="3968"/>
        </w:trPr>
        <w:tc>
          <w:tcPr>
            <w:tcW w:w="5670" w:type="dxa"/>
          </w:tcPr>
          <w:p w14:paraId="45594DF8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  <w:r w:rsidRPr="008D43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  <w:t>ЗАКАЗЧИК</w:t>
            </w:r>
          </w:p>
          <w:p w14:paraId="3E341DF1" w14:textId="66279597" w:rsid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  <w:p w14:paraId="17A2BACB" w14:textId="0E33751E" w:rsidR="004A5A10" w:rsidRDefault="004A5A10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  <w:p w14:paraId="6720C92D" w14:textId="77777777" w:rsidR="004A5A10" w:rsidRPr="008D4379" w:rsidRDefault="004A5A10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  <w:p w14:paraId="706D8987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  <w:p w14:paraId="3541FE39" w14:textId="26776CDA" w:rsidR="008D4379" w:rsidRPr="008D4379" w:rsidRDefault="004A5A10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  <w:t xml:space="preserve">________________ /               </w:t>
            </w:r>
            <w:r w:rsidR="008D4379" w:rsidRPr="008D43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  <w:t>/</w:t>
            </w:r>
          </w:p>
          <w:p w14:paraId="3FC2A60D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14:paraId="2969164B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  <w:r w:rsidRPr="008D43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  <w:t>ИСПОЛНИТЕЛЬ</w:t>
            </w:r>
          </w:p>
          <w:p w14:paraId="3F88FF5B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  <w:p w14:paraId="05B9242C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  <w:p w14:paraId="5902FA3A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  <w:p w14:paraId="624666A6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  <w:p w14:paraId="41DCD781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  <w:r w:rsidRPr="008D43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  <w:t>_________________ //</w:t>
            </w:r>
          </w:p>
          <w:p w14:paraId="50444A9A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  <w:r w:rsidRPr="008D43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  <w:t>М.П.</w:t>
            </w:r>
          </w:p>
          <w:p w14:paraId="66EECE82" w14:textId="77777777" w:rsidR="008D4379" w:rsidRPr="008D4379" w:rsidRDefault="008D4379" w:rsidP="008D4379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</w:tc>
      </w:tr>
    </w:tbl>
    <w:p w14:paraId="6830D05B" w14:textId="77777777" w:rsidR="008D4379" w:rsidRPr="00AB6ADA" w:rsidRDefault="008D4379" w:rsidP="008D437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079542" w14:textId="77777777" w:rsidR="00F25D82" w:rsidRPr="00816E62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14:paraId="7EF5C62A" w14:textId="77777777" w:rsidR="00F25D82" w:rsidRPr="00816E62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35C02B26" w14:textId="77777777" w:rsidR="00F25D82" w:rsidRPr="00816E62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28442E3E" w14:textId="77777777" w:rsidR="00F25D82" w:rsidRPr="00816E62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33AC2ED0" w14:textId="77777777" w:rsidR="00E541B4" w:rsidRPr="00816E62" w:rsidRDefault="00E541B4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F8CA3B9" w14:textId="77777777" w:rsidR="00E541B4" w:rsidRPr="00816E62" w:rsidRDefault="00E541B4">
      <w:pPr>
        <w:rPr>
          <w:rFonts w:ascii="Times New Roman" w:eastAsia="Calibri" w:hAnsi="Times New Roman" w:cs="Times New Roman"/>
          <w:b/>
          <w:sz w:val="26"/>
          <w:szCs w:val="26"/>
        </w:rPr>
      </w:pPr>
      <w:r w:rsidRPr="00816E62">
        <w:rPr>
          <w:rFonts w:ascii="Times New Roman" w:eastAsia="Calibri" w:hAnsi="Times New Roman" w:cs="Times New Roman"/>
          <w:b/>
          <w:sz w:val="26"/>
          <w:szCs w:val="26"/>
        </w:rPr>
        <w:br w:type="page"/>
      </w:r>
    </w:p>
    <w:p w14:paraId="0171D8F6" w14:textId="77777777" w:rsidR="00862C19" w:rsidRPr="00816E62" w:rsidRDefault="00862C19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79D0673" w14:textId="77777777" w:rsidR="00896C95" w:rsidRPr="00816E62" w:rsidRDefault="00896C95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 w:rsidRPr="00816E62">
        <w:rPr>
          <w:rFonts w:ascii="Times New Roman" w:eastAsia="Calibri" w:hAnsi="Times New Roman" w:cs="Times New Roman"/>
          <w:b/>
          <w:sz w:val="26"/>
          <w:szCs w:val="26"/>
        </w:rPr>
        <w:t>Приложение № 3</w:t>
      </w:r>
    </w:p>
    <w:p w14:paraId="2E0D1C48" w14:textId="2CD914EC" w:rsidR="00896C95" w:rsidRPr="00816E62" w:rsidRDefault="00896C95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 w:rsidRPr="00816E62">
        <w:rPr>
          <w:rFonts w:ascii="Times New Roman" w:eastAsia="Calibri" w:hAnsi="Times New Roman" w:cs="Times New Roman"/>
          <w:b/>
          <w:sz w:val="26"/>
          <w:szCs w:val="26"/>
        </w:rPr>
        <w:t xml:space="preserve">к Договору на оказание услуг  </w:t>
      </w:r>
      <w:r w:rsidR="00F04087" w:rsidRPr="00816E62">
        <w:rPr>
          <w:rFonts w:ascii="Times New Roman" w:eastAsia="Calibri" w:hAnsi="Times New Roman" w:cs="Times New Roman"/>
          <w:b/>
          <w:sz w:val="26"/>
          <w:szCs w:val="26"/>
        </w:rPr>
        <w:t xml:space="preserve">по технической поддержке </w:t>
      </w:r>
      <w:r w:rsidRPr="00816E62">
        <w:rPr>
          <w:rFonts w:ascii="Times New Roman" w:eastAsia="Calibri" w:hAnsi="Times New Roman" w:cs="Times New Roman"/>
          <w:b/>
          <w:sz w:val="26"/>
          <w:szCs w:val="26"/>
        </w:rPr>
        <w:t>№ ________</w:t>
      </w:r>
    </w:p>
    <w:p w14:paraId="4802C578" w14:textId="77777777" w:rsidR="0074421A" w:rsidRPr="00816E62" w:rsidRDefault="00896C95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816E62">
        <w:rPr>
          <w:rFonts w:ascii="Times New Roman" w:eastAsia="Calibri" w:hAnsi="Times New Roman" w:cs="Times New Roman"/>
          <w:b/>
          <w:sz w:val="26"/>
          <w:szCs w:val="26"/>
        </w:rPr>
        <w:t>от ___________ 20___ года</w:t>
      </w:r>
    </w:p>
    <w:p w14:paraId="2D5E5D7B" w14:textId="77777777" w:rsidR="0074421A" w:rsidRPr="00816E62" w:rsidRDefault="0074421A" w:rsidP="00785BC2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bookmarkStart w:id="68" w:name="акт"/>
      <w:r w:rsidRPr="00816E6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Форма АКТА</w:t>
      </w:r>
      <w:r w:rsidRPr="00816E6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bookmarkEnd w:id="68"/>
    <w:p w14:paraId="1835016A" w14:textId="77777777" w:rsidR="0074421A" w:rsidRPr="00816E62" w:rsidRDefault="0074421A" w:rsidP="00785BC2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816E6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НАЧАЛО ФОРМЫ</w:t>
      </w:r>
    </w:p>
    <w:p w14:paraId="2347FC10" w14:textId="77777777" w:rsidR="007131B4" w:rsidRPr="00816E62" w:rsidRDefault="007131B4" w:rsidP="007131B4">
      <w:pPr>
        <w:tabs>
          <w:tab w:val="left" w:pos="141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b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>___дата акта__</w:t>
      </w:r>
    </w:p>
    <w:p w14:paraId="1B9DAC7C" w14:textId="77777777" w:rsidR="007131B4" w:rsidRPr="00816E62" w:rsidRDefault="007131B4" w:rsidP="007131B4">
      <w:pPr>
        <w:tabs>
          <w:tab w:val="left" w:pos="1418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t>Акт №._______</w:t>
      </w:r>
    </w:p>
    <w:p w14:paraId="0640AB7C" w14:textId="77777777" w:rsidR="007131B4" w:rsidRPr="00816E62" w:rsidRDefault="007131B4" w:rsidP="007131B4">
      <w:pPr>
        <w:tabs>
          <w:tab w:val="left" w:pos="1418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t xml:space="preserve">Сдачи-приемки </w:t>
      </w:r>
      <w:r w:rsidRPr="00816E62">
        <w:rPr>
          <w:rFonts w:ascii="Times New Roman" w:hAnsi="Times New Roman" w:cs="Times New Roman"/>
          <w:bCs/>
          <w:sz w:val="26"/>
          <w:szCs w:val="26"/>
        </w:rPr>
        <w:t>оказанных услуг</w:t>
      </w:r>
    </w:p>
    <w:p w14:paraId="5419C989" w14:textId="77777777" w:rsidR="007131B4" w:rsidRPr="00816E62" w:rsidRDefault="007131B4" w:rsidP="007131B4">
      <w:pPr>
        <w:tabs>
          <w:tab w:val="left" w:pos="141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t>_______, далее Исполнитель, в лице ______, с одной стороны, и ПАО “Ростелеком”, далее Заказчик, в лице Заместителя директора макрорегионального филиала «Северо-Запад» ПАО «Ростелеком» - Директора по информационным технологиям Макрорегионального филиала «Северо-Запад» ПАО «Ростелеком» Петухова Андрея Владимировича, действующего на основании_______________ с другой стороны, составили настоящий акт о нижеследующем:</w:t>
      </w:r>
    </w:p>
    <w:p w14:paraId="73C13B2B" w14:textId="77777777" w:rsidR="007131B4" w:rsidRPr="00816E62" w:rsidRDefault="007131B4" w:rsidP="003C2FDC">
      <w:pPr>
        <w:widowControl w:val="0"/>
        <w:numPr>
          <w:ilvl w:val="1"/>
          <w:numId w:val="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t xml:space="preserve">Исполнитель оказал услуги, согласно договору №  _____ </w:t>
      </w:r>
      <w:r w:rsidRPr="00816E62">
        <w:rPr>
          <w:rFonts w:ascii="Times New Roman" w:hAnsi="Times New Roman" w:cs="Times New Roman"/>
          <w:sz w:val="26"/>
          <w:szCs w:val="26"/>
        </w:rPr>
        <w:br/>
        <w:t>от _____________________.</w:t>
      </w:r>
    </w:p>
    <w:p w14:paraId="5707D522" w14:textId="77777777" w:rsidR="007131B4" w:rsidRPr="00816E62" w:rsidRDefault="007131B4" w:rsidP="007131B4">
      <w:pPr>
        <w:widowControl w:val="0"/>
        <w:tabs>
          <w:tab w:val="left" w:pos="1418"/>
        </w:tabs>
        <w:rPr>
          <w:rFonts w:ascii="Times New Roman" w:hAnsi="Times New Roman" w:cs="Times New Roman"/>
          <w:sz w:val="26"/>
          <w:szCs w:val="26"/>
        </w:rPr>
      </w:pPr>
    </w:p>
    <w:tbl>
      <w:tblPr>
        <w:tblW w:w="96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"/>
        <w:gridCol w:w="1956"/>
        <w:gridCol w:w="1464"/>
        <w:gridCol w:w="767"/>
        <w:gridCol w:w="1242"/>
        <w:gridCol w:w="1018"/>
        <w:gridCol w:w="1313"/>
        <w:gridCol w:w="1376"/>
      </w:tblGrid>
      <w:tr w:rsidR="007131B4" w:rsidRPr="00816E62" w14:paraId="5B31AF56" w14:textId="77777777" w:rsidTr="007530B1">
        <w:trPr>
          <w:jc w:val="center"/>
        </w:trPr>
        <w:tc>
          <w:tcPr>
            <w:tcW w:w="458" w:type="dxa"/>
            <w:shd w:val="clear" w:color="auto" w:fill="FBD4B4"/>
          </w:tcPr>
          <w:p w14:paraId="62886492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1842" w:type="dxa"/>
            <w:shd w:val="clear" w:color="auto" w:fill="FBD4B4"/>
          </w:tcPr>
          <w:p w14:paraId="25873279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услуг</w:t>
            </w:r>
          </w:p>
        </w:tc>
        <w:tc>
          <w:tcPr>
            <w:tcW w:w="1368" w:type="dxa"/>
            <w:shd w:val="clear" w:color="auto" w:fill="FBD4B4"/>
          </w:tcPr>
          <w:p w14:paraId="4EA801FB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sz w:val="26"/>
                <w:szCs w:val="26"/>
              </w:rPr>
              <w:t>Ед.</w:t>
            </w:r>
            <w:r w:rsidRPr="00816E62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измерения</w:t>
            </w:r>
          </w:p>
        </w:tc>
        <w:tc>
          <w:tcPr>
            <w:tcW w:w="725" w:type="dxa"/>
            <w:shd w:val="clear" w:color="auto" w:fill="FBD4B4"/>
          </w:tcPr>
          <w:p w14:paraId="1E60D29A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sz w:val="26"/>
                <w:szCs w:val="26"/>
              </w:rPr>
              <w:t>Кол-во</w:t>
            </w:r>
          </w:p>
        </w:tc>
        <w:tc>
          <w:tcPr>
            <w:tcW w:w="1339" w:type="dxa"/>
            <w:shd w:val="clear" w:color="auto" w:fill="FBD4B4"/>
          </w:tcPr>
          <w:p w14:paraId="037C1E50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sz w:val="26"/>
                <w:szCs w:val="26"/>
              </w:rPr>
              <w:t>Цена (руб.)</w:t>
            </w:r>
          </w:p>
        </w:tc>
        <w:tc>
          <w:tcPr>
            <w:tcW w:w="990" w:type="dxa"/>
            <w:shd w:val="clear" w:color="auto" w:fill="FBD4B4"/>
          </w:tcPr>
          <w:p w14:paraId="4BA397A9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sz w:val="26"/>
                <w:szCs w:val="26"/>
              </w:rPr>
              <w:t>Сумма (руб.)</w:t>
            </w:r>
          </w:p>
        </w:tc>
        <w:tc>
          <w:tcPr>
            <w:tcW w:w="1388" w:type="dxa"/>
            <w:shd w:val="clear" w:color="auto" w:fill="FBD4B4"/>
          </w:tcPr>
          <w:p w14:paraId="5DFE1BDD" w14:textId="77777777" w:rsidR="007131B4" w:rsidRPr="00816E62" w:rsidRDefault="007131B4" w:rsidP="007530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sz w:val="26"/>
                <w:szCs w:val="26"/>
              </w:rPr>
              <w:t>Сумма НДС 20% (руб.)</w:t>
            </w:r>
          </w:p>
        </w:tc>
        <w:tc>
          <w:tcPr>
            <w:tcW w:w="1504" w:type="dxa"/>
            <w:shd w:val="clear" w:color="auto" w:fill="FBD4B4"/>
          </w:tcPr>
          <w:p w14:paraId="787FD595" w14:textId="77777777" w:rsidR="007131B4" w:rsidRPr="00816E62" w:rsidRDefault="007131B4" w:rsidP="007530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6E62">
              <w:rPr>
                <w:rFonts w:ascii="Times New Roman" w:hAnsi="Times New Roman" w:cs="Times New Roman"/>
                <w:b/>
                <w:sz w:val="26"/>
                <w:szCs w:val="26"/>
              </w:rPr>
              <w:t>Всего с НДС 20% (руб.)</w:t>
            </w:r>
          </w:p>
        </w:tc>
      </w:tr>
      <w:tr w:rsidR="007131B4" w:rsidRPr="00816E62" w14:paraId="542256F2" w14:textId="77777777" w:rsidTr="007530B1">
        <w:trPr>
          <w:jc w:val="center"/>
        </w:trPr>
        <w:tc>
          <w:tcPr>
            <w:tcW w:w="458" w:type="dxa"/>
          </w:tcPr>
          <w:p w14:paraId="1C2059F9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2028763B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4C87EE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" w:type="dxa"/>
          </w:tcPr>
          <w:p w14:paraId="52078EC6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6FD2F8E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60419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79A7FEAE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14:paraId="3CE263FB" w14:textId="77777777" w:rsidR="007131B4" w:rsidRPr="00816E62" w:rsidRDefault="007131B4" w:rsidP="007530B1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46E55AF" w14:textId="77777777" w:rsidR="007131B4" w:rsidRPr="00816E62" w:rsidRDefault="007131B4" w:rsidP="007131B4">
      <w:pPr>
        <w:tabs>
          <w:tab w:val="left" w:pos="1418"/>
        </w:tabs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  <w:t>Всего:___________________________</w:t>
      </w:r>
    </w:p>
    <w:p w14:paraId="57D9F742" w14:textId="77777777" w:rsidR="007131B4" w:rsidRPr="00816E62" w:rsidRDefault="007131B4" w:rsidP="007131B4">
      <w:pPr>
        <w:tabs>
          <w:tab w:val="left" w:pos="1418"/>
        </w:tabs>
        <w:rPr>
          <w:rFonts w:ascii="Times New Roman" w:hAnsi="Times New Roman" w:cs="Times New Roman"/>
          <w:sz w:val="26"/>
          <w:szCs w:val="26"/>
        </w:rPr>
      </w:pPr>
    </w:p>
    <w:p w14:paraId="5FEF9343" w14:textId="77777777" w:rsidR="007131B4" w:rsidRPr="00816E62" w:rsidRDefault="007131B4" w:rsidP="007131B4">
      <w:pPr>
        <w:tabs>
          <w:tab w:val="left" w:pos="1418"/>
        </w:tabs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t>Всего оказано услуг  на сумму: _____________________________________________</w:t>
      </w:r>
    </w:p>
    <w:p w14:paraId="04F16DF3" w14:textId="77777777" w:rsidR="007131B4" w:rsidRPr="00816E62" w:rsidRDefault="007131B4" w:rsidP="007131B4">
      <w:pPr>
        <w:tabs>
          <w:tab w:val="left" w:pos="1418"/>
        </w:tabs>
        <w:rPr>
          <w:rFonts w:ascii="Times New Roman" w:hAnsi="Times New Roman" w:cs="Times New Roman"/>
          <w:sz w:val="26"/>
          <w:szCs w:val="26"/>
        </w:rPr>
      </w:pPr>
    </w:p>
    <w:p w14:paraId="3D13B960" w14:textId="77777777" w:rsidR="007131B4" w:rsidRPr="00816E62" w:rsidRDefault="007131B4" w:rsidP="003C2FDC">
      <w:pPr>
        <w:widowControl w:val="0"/>
        <w:numPr>
          <w:ilvl w:val="1"/>
          <w:numId w:val="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t>По качеству и срокам оказания услуг Заказчик к Исполнителю претензий не имеет</w:t>
      </w:r>
      <w:r w:rsidRPr="00816E62">
        <w:rPr>
          <w:rFonts w:ascii="Times New Roman" w:hAnsi="Times New Roman" w:cs="Times New Roman"/>
          <w:b/>
          <w:i/>
          <w:sz w:val="26"/>
          <w:szCs w:val="26"/>
        </w:rPr>
        <w:t>(при величине показателя К эффективности менее  10%).</w:t>
      </w:r>
      <w:r w:rsidRPr="00816E62">
        <w:rPr>
          <w:rFonts w:ascii="Times New Roman" w:hAnsi="Times New Roman" w:cs="Times New Roman"/>
          <w:sz w:val="26"/>
          <w:szCs w:val="26"/>
        </w:rPr>
        <w:br/>
      </w:r>
      <w:r w:rsidRPr="00816E62">
        <w:rPr>
          <w:rFonts w:ascii="Times New Roman" w:hAnsi="Times New Roman" w:cs="Times New Roman"/>
          <w:b/>
          <w:sz w:val="26"/>
          <w:szCs w:val="26"/>
        </w:rPr>
        <w:t>ИЛИ</w:t>
      </w:r>
    </w:p>
    <w:p w14:paraId="38BB7742" w14:textId="77777777" w:rsidR="007131B4" w:rsidRPr="00816E62" w:rsidRDefault="007131B4" w:rsidP="007131B4">
      <w:pPr>
        <w:tabs>
          <w:tab w:val="left" w:pos="1418"/>
        </w:tabs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lastRenderedPageBreak/>
        <w:t xml:space="preserve">Услуги оказаны в полном объеме, с оговоренным качеством и с нарушением сроков оказания услуг. </w:t>
      </w:r>
      <w:r w:rsidRPr="00816E62">
        <w:rPr>
          <w:rFonts w:ascii="Times New Roman" w:hAnsi="Times New Roman" w:cs="Times New Roman"/>
          <w:b/>
          <w:i/>
          <w:sz w:val="26"/>
          <w:szCs w:val="26"/>
        </w:rPr>
        <w:t>(при величине показателя К эффективности более 10%)</w:t>
      </w:r>
      <w:r w:rsidRPr="00816E62">
        <w:rPr>
          <w:rFonts w:ascii="Times New Roman" w:hAnsi="Times New Roman" w:cs="Times New Roman"/>
          <w:sz w:val="26"/>
          <w:szCs w:val="26"/>
        </w:rPr>
        <w:br/>
      </w:r>
    </w:p>
    <w:p w14:paraId="0ADB0196" w14:textId="77777777" w:rsidR="007131B4" w:rsidRPr="00816E62" w:rsidRDefault="007131B4" w:rsidP="007131B4">
      <w:pPr>
        <w:tabs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t>Приложение№1 к акту сдачи приемки услуг «Отчет по инцидентам» (п.10. Приложения №2 к Договору)</w:t>
      </w:r>
    </w:p>
    <w:p w14:paraId="0ED88C78" w14:textId="77777777" w:rsidR="007131B4" w:rsidRPr="00816E62" w:rsidRDefault="007131B4" w:rsidP="007131B4">
      <w:pPr>
        <w:rPr>
          <w:rFonts w:ascii="Times New Roman" w:hAnsi="Times New Roman" w:cs="Times New Roman"/>
          <w:bCs/>
          <w:sz w:val="26"/>
          <w:szCs w:val="26"/>
        </w:rPr>
      </w:pPr>
    </w:p>
    <w:p w14:paraId="24919B2E" w14:textId="77777777" w:rsidR="007131B4" w:rsidRPr="00816E62" w:rsidRDefault="007131B4" w:rsidP="007131B4">
      <w:pPr>
        <w:rPr>
          <w:rFonts w:ascii="Times New Roman" w:hAnsi="Times New Roman" w:cs="Times New Roman"/>
          <w:bCs/>
          <w:sz w:val="26"/>
          <w:szCs w:val="26"/>
        </w:rPr>
      </w:pPr>
      <w:r w:rsidRPr="00816E62">
        <w:rPr>
          <w:rFonts w:ascii="Times New Roman" w:hAnsi="Times New Roman" w:cs="Times New Roman"/>
          <w:bCs/>
          <w:sz w:val="26"/>
          <w:szCs w:val="26"/>
        </w:rPr>
        <w:t>От Заказчика</w:t>
      </w:r>
      <w:r w:rsidRPr="00816E62">
        <w:rPr>
          <w:rFonts w:ascii="Times New Roman" w:hAnsi="Times New Roman" w:cs="Times New Roman"/>
          <w:bCs/>
          <w:sz w:val="26"/>
          <w:szCs w:val="26"/>
        </w:rPr>
        <w:tab/>
      </w:r>
      <w:r w:rsidRPr="00816E62">
        <w:rPr>
          <w:rFonts w:ascii="Times New Roman" w:hAnsi="Times New Roman" w:cs="Times New Roman"/>
          <w:bCs/>
          <w:sz w:val="26"/>
          <w:szCs w:val="26"/>
        </w:rPr>
        <w:tab/>
      </w:r>
      <w:r w:rsidRPr="00816E62">
        <w:rPr>
          <w:rFonts w:ascii="Times New Roman" w:hAnsi="Times New Roman" w:cs="Times New Roman"/>
          <w:bCs/>
          <w:sz w:val="26"/>
          <w:szCs w:val="26"/>
        </w:rPr>
        <w:tab/>
      </w:r>
      <w:r w:rsidRPr="00816E62">
        <w:rPr>
          <w:rFonts w:ascii="Times New Roman" w:hAnsi="Times New Roman" w:cs="Times New Roman"/>
          <w:bCs/>
          <w:sz w:val="26"/>
          <w:szCs w:val="26"/>
        </w:rPr>
        <w:tab/>
      </w:r>
      <w:r w:rsidRPr="00816E62">
        <w:rPr>
          <w:rFonts w:ascii="Times New Roman" w:hAnsi="Times New Roman" w:cs="Times New Roman"/>
          <w:bCs/>
          <w:sz w:val="26"/>
          <w:szCs w:val="26"/>
        </w:rPr>
        <w:tab/>
      </w:r>
      <w:r w:rsidRPr="00816E62">
        <w:rPr>
          <w:rFonts w:ascii="Times New Roman" w:hAnsi="Times New Roman" w:cs="Times New Roman"/>
          <w:bCs/>
          <w:sz w:val="26"/>
          <w:szCs w:val="26"/>
        </w:rPr>
        <w:tab/>
      </w:r>
      <w:r w:rsidRPr="00816E62">
        <w:rPr>
          <w:rFonts w:ascii="Times New Roman" w:hAnsi="Times New Roman" w:cs="Times New Roman"/>
          <w:bCs/>
          <w:sz w:val="26"/>
          <w:szCs w:val="26"/>
        </w:rPr>
        <w:tab/>
        <w:t>От Исполнителя</w:t>
      </w:r>
    </w:p>
    <w:p w14:paraId="00FB0769" w14:textId="77777777" w:rsidR="007131B4" w:rsidRPr="00816E62" w:rsidRDefault="007131B4" w:rsidP="007131B4">
      <w:pPr>
        <w:pStyle w:val="aff2"/>
        <w:tabs>
          <w:tab w:val="left" w:pos="4036"/>
        </w:tabs>
        <w:ind w:right="-675"/>
        <w:rPr>
          <w:rFonts w:ascii="Times New Roman" w:hAnsi="Times New Roman" w:cs="Times New Roman"/>
          <w:bCs/>
          <w:sz w:val="26"/>
          <w:szCs w:val="26"/>
        </w:rPr>
      </w:pPr>
    </w:p>
    <w:p w14:paraId="3957F680" w14:textId="77777777" w:rsidR="007131B4" w:rsidRPr="00816E62" w:rsidRDefault="007131B4" w:rsidP="007131B4">
      <w:pPr>
        <w:tabs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16E62">
        <w:rPr>
          <w:rFonts w:ascii="Times New Roman" w:hAnsi="Times New Roman" w:cs="Times New Roman"/>
          <w:sz w:val="26"/>
          <w:szCs w:val="26"/>
        </w:rPr>
        <w:t>_________________________</w:t>
      </w: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</w:r>
      <w:r w:rsidRPr="00816E62">
        <w:rPr>
          <w:rFonts w:ascii="Times New Roman" w:hAnsi="Times New Roman" w:cs="Times New Roman"/>
          <w:sz w:val="26"/>
          <w:szCs w:val="26"/>
        </w:rPr>
        <w:tab/>
        <w:t>___________________________</w:t>
      </w:r>
    </w:p>
    <w:p w14:paraId="7E985E8B" w14:textId="77777777" w:rsidR="007131B4" w:rsidRPr="00816E62" w:rsidRDefault="007131B4" w:rsidP="007131B4">
      <w:pPr>
        <w:tabs>
          <w:tab w:val="left" w:pos="1418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77DFAF0" w14:textId="77777777" w:rsidR="00E62285" w:rsidRPr="00816E62" w:rsidRDefault="00E62285" w:rsidP="00785B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E36673B" w14:textId="77777777" w:rsidR="008F576F" w:rsidRPr="00816E62" w:rsidRDefault="008F576F" w:rsidP="00785B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7107EEA" w14:textId="77777777" w:rsidR="00E62285" w:rsidRDefault="00E62285" w:rsidP="00785BC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816E62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ОКОНЧАНИЕ ФОРМЫ</w:t>
      </w:r>
    </w:p>
    <w:p w14:paraId="20B63E99" w14:textId="77777777" w:rsidR="008D4379" w:rsidRDefault="008D4379" w:rsidP="00785BC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8D4379" w:rsidRPr="00250058" w14:paraId="1A5A4B0E" w14:textId="77777777" w:rsidTr="00C5502F">
        <w:trPr>
          <w:jc w:val="center"/>
        </w:trPr>
        <w:tc>
          <w:tcPr>
            <w:tcW w:w="5103" w:type="dxa"/>
          </w:tcPr>
          <w:p w14:paraId="08BEDED9" w14:textId="77777777" w:rsidR="008D4379" w:rsidRPr="00250058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ЗАКАЗЧИК</w:t>
            </w:r>
          </w:p>
          <w:p w14:paraId="1AB22D36" w14:textId="5F936B32" w:rsidR="008D4379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35843A3A" w14:textId="4FE40B2E" w:rsidR="00570A27" w:rsidRDefault="00570A27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7A8DCD5B" w14:textId="26E106A8" w:rsidR="00570A27" w:rsidRDefault="00570A27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21C91999" w14:textId="77777777" w:rsidR="00570A27" w:rsidRDefault="00570A27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407D24EB" w14:textId="77777777" w:rsidR="008D4379" w:rsidRPr="00092ABF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1BFE1CF8" w14:textId="7EDE8353" w:rsidR="008D4379" w:rsidRPr="00FC2A9C" w:rsidRDefault="00570A27" w:rsidP="00C5502F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________________ /                     </w:t>
            </w:r>
            <w:r w:rsidR="008D4379" w:rsidRPr="00FC2A9C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/</w:t>
            </w:r>
          </w:p>
          <w:p w14:paraId="7EAA2883" w14:textId="77777777" w:rsidR="008D4379" w:rsidRPr="00250058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</w:tcPr>
          <w:p w14:paraId="60E1224C" w14:textId="77777777" w:rsidR="008D4379" w:rsidRPr="00250058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ИСПОЛНИТЕЛЬ</w:t>
            </w:r>
          </w:p>
          <w:p w14:paraId="37EDAF6D" w14:textId="77777777" w:rsidR="008D4379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46FBF11" w14:textId="77777777" w:rsidR="008D4379" w:rsidRPr="00A5313C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E01BA2E" w14:textId="77777777" w:rsidR="008D4379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635049BB" w14:textId="77777777" w:rsidR="008D4379" w:rsidRPr="00A5313C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A296EAA" w14:textId="77777777" w:rsidR="008D4379" w:rsidRPr="00A5313C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2874088" w14:textId="77777777" w:rsidR="008D4379" w:rsidRPr="00A5313C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_____________</w:t>
            </w:r>
            <w:r w:rsidRPr="00A531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 </w:t>
            </w:r>
            <w:r w:rsidRPr="00980393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</w:p>
          <w:p w14:paraId="59C373E7" w14:textId="77777777" w:rsidR="008D4379" w:rsidRPr="00A5313C" w:rsidRDefault="008D4379" w:rsidP="00C5502F">
            <w:pPr>
              <w:spacing w:after="0" w:line="240" w:lineRule="auto"/>
              <w:ind w:left="708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5313C">
              <w:rPr>
                <w:rFonts w:ascii="Times New Roman" w:hAnsi="Times New Roman" w:cs="Times New Roman"/>
                <w:bCs/>
                <w:sz w:val="26"/>
                <w:szCs w:val="26"/>
              </w:rPr>
              <w:t>М.П.</w:t>
            </w:r>
          </w:p>
          <w:p w14:paraId="3A423E3C" w14:textId="77777777" w:rsidR="008D4379" w:rsidRPr="00250058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14:paraId="0A8C2689" w14:textId="77777777" w:rsidR="008D4379" w:rsidRPr="00816E62" w:rsidRDefault="008D4379" w:rsidP="00785BC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14:paraId="1EE1938D" w14:textId="77777777" w:rsidR="00E62285" w:rsidRPr="00816E62" w:rsidRDefault="00E62285" w:rsidP="00785B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4EE65912" w14:textId="77777777" w:rsidR="00E62285" w:rsidRPr="00816E62" w:rsidRDefault="00E62285" w:rsidP="00785B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5F3E100" w14:textId="77777777" w:rsidR="0074421A" w:rsidRPr="00816E62" w:rsidRDefault="0074421A" w:rsidP="00785B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DF08A6E" w14:textId="5A2FC295" w:rsidR="00F04087" w:rsidRPr="00816E62" w:rsidRDefault="00F04087">
      <w:pPr>
        <w:rPr>
          <w:rFonts w:ascii="Times New Roman" w:hAnsi="Times New Roman" w:cs="Times New Roman"/>
        </w:rPr>
      </w:pPr>
      <w:r w:rsidRPr="00816E62">
        <w:rPr>
          <w:rFonts w:ascii="Times New Roman" w:hAnsi="Times New Roman" w:cs="Times New Roman"/>
        </w:rPr>
        <w:br w:type="page"/>
      </w:r>
    </w:p>
    <w:p w14:paraId="69470AFB" w14:textId="140CAA5C" w:rsidR="009A5F17" w:rsidRDefault="009A5F17" w:rsidP="009A5F17">
      <w:pPr>
        <w:suppressAutoHyphens/>
        <w:spacing w:after="16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ab/>
      </w: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816E62">
        <w:rPr>
          <w:rFonts w:ascii="Times New Roman" w:eastAsia="Calibri" w:hAnsi="Times New Roman" w:cs="Times New Roman"/>
          <w:b/>
          <w:sz w:val="26"/>
          <w:szCs w:val="26"/>
        </w:rPr>
        <w:t>Приложение № 4</w:t>
      </w:r>
    </w:p>
    <w:p w14:paraId="51162DCA" w14:textId="2F00A869" w:rsidR="0066559B" w:rsidRDefault="00E74D64" w:rsidP="009A5F17">
      <w:pPr>
        <w:suppressAutoHyphens/>
        <w:spacing w:after="16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к Договору на оказание услуг </w:t>
      </w:r>
      <w:r w:rsidR="009A5F17" w:rsidRPr="00816E62">
        <w:rPr>
          <w:rFonts w:ascii="Times New Roman" w:eastAsia="Calibri" w:hAnsi="Times New Roman" w:cs="Times New Roman"/>
          <w:b/>
          <w:sz w:val="26"/>
          <w:szCs w:val="26"/>
        </w:rPr>
        <w:t xml:space="preserve">по </w:t>
      </w:r>
    </w:p>
    <w:p w14:paraId="657D1F8A" w14:textId="5AE78B54" w:rsidR="009A5F17" w:rsidRPr="00816E62" w:rsidRDefault="009A5F17" w:rsidP="009A5F17">
      <w:pPr>
        <w:suppressAutoHyphens/>
        <w:spacing w:after="16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816E62">
        <w:rPr>
          <w:rFonts w:ascii="Times New Roman" w:eastAsia="Calibri" w:hAnsi="Times New Roman" w:cs="Times New Roman"/>
          <w:b/>
          <w:sz w:val="26"/>
          <w:szCs w:val="26"/>
        </w:rPr>
        <w:t>технической поддержке № ________</w:t>
      </w:r>
      <w:r>
        <w:rPr>
          <w:rFonts w:ascii="Times New Roman" w:eastAsia="Calibri" w:hAnsi="Times New Roman" w:cs="Times New Roman"/>
          <w:b/>
          <w:sz w:val="26"/>
          <w:szCs w:val="26"/>
        </w:rPr>
        <w:br/>
      </w:r>
      <w:r w:rsidRPr="00816E62">
        <w:rPr>
          <w:rFonts w:ascii="Times New Roman" w:eastAsia="Calibri" w:hAnsi="Times New Roman" w:cs="Times New Roman"/>
          <w:b/>
          <w:sz w:val="26"/>
          <w:szCs w:val="26"/>
        </w:rPr>
        <w:t>от ___________ 20___ года</w:t>
      </w:r>
    </w:p>
    <w:p w14:paraId="62DD926B" w14:textId="77777777" w:rsidR="009A5F17" w:rsidRPr="00816E62" w:rsidRDefault="009A5F17" w:rsidP="00C47B0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9714FC" w14:textId="77777777" w:rsidR="00DF4103" w:rsidRDefault="00F04087" w:rsidP="003A6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Отчета </w:t>
      </w:r>
    </w:p>
    <w:p w14:paraId="76920653" w14:textId="413133E2" w:rsidR="00F04087" w:rsidRPr="00934D67" w:rsidRDefault="00DF4103" w:rsidP="003A6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оказанных Услугах за </w:t>
      </w:r>
      <w:r w:rsidR="00F04087" w:rsidRPr="00934D6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</w:t>
      </w:r>
    </w:p>
    <w:p w14:paraId="5E5B33A4" w14:textId="77777777" w:rsidR="003A69A1" w:rsidRPr="00934D67" w:rsidRDefault="003A69A1" w:rsidP="00F040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3D0A43" w14:textId="07A5FC13" w:rsidR="003A69A1" w:rsidRPr="00934D67" w:rsidRDefault="002E5B62" w:rsidP="003C2FDC">
      <w:pPr>
        <w:pStyle w:val="aff2"/>
        <w:numPr>
          <w:ilvl w:val="1"/>
          <w:numId w:val="15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 xml:space="preserve"> </w:t>
      </w:r>
      <w:r w:rsidR="003A69A1" w:rsidRPr="00934D67">
        <w:rPr>
          <w:rFonts w:ascii="Times New Roman" w:hAnsi="Times New Roman" w:cs="Times New Roman"/>
          <w:sz w:val="26"/>
          <w:szCs w:val="26"/>
        </w:rPr>
        <w:t>Исполнитель осуществляет сбор статистической информации по всем инцидентам Заказчика, включая:</w:t>
      </w:r>
    </w:p>
    <w:p w14:paraId="7B43D2F5" w14:textId="47128690" w:rsidR="003A69A1" w:rsidRPr="00934D67" w:rsidRDefault="003A69A1" w:rsidP="00131272">
      <w:pPr>
        <w:pStyle w:val="af2"/>
        <w:ind w:left="1418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>- Номер заявки</w:t>
      </w:r>
      <w:r w:rsidRPr="00934D67">
        <w:rPr>
          <w:rFonts w:ascii="Times New Roman" w:hAnsi="Times New Roman" w:cs="Times New Roman"/>
          <w:sz w:val="26"/>
          <w:szCs w:val="26"/>
        </w:rPr>
        <w:br/>
        <w:t>- Услуга </w:t>
      </w:r>
      <w:r w:rsidRPr="00934D67">
        <w:rPr>
          <w:rFonts w:ascii="Times New Roman" w:hAnsi="Times New Roman" w:cs="Times New Roman"/>
          <w:sz w:val="26"/>
          <w:szCs w:val="26"/>
        </w:rPr>
        <w:br/>
        <w:t xml:space="preserve">- Приоритет </w:t>
      </w:r>
      <w:r w:rsidRPr="00934D67">
        <w:rPr>
          <w:rFonts w:ascii="Times New Roman" w:hAnsi="Times New Roman" w:cs="Times New Roman"/>
          <w:sz w:val="26"/>
          <w:szCs w:val="26"/>
        </w:rPr>
        <w:br/>
        <w:t>- Статус заявки</w:t>
      </w:r>
      <w:r w:rsidRPr="00934D67">
        <w:rPr>
          <w:rFonts w:ascii="Times New Roman" w:hAnsi="Times New Roman" w:cs="Times New Roman"/>
          <w:sz w:val="26"/>
          <w:szCs w:val="26"/>
        </w:rPr>
        <w:br/>
        <w:t>- Аннотация заявки</w:t>
      </w:r>
      <w:r w:rsidRPr="00934D67">
        <w:rPr>
          <w:rFonts w:ascii="Times New Roman" w:hAnsi="Times New Roman" w:cs="Times New Roman"/>
          <w:sz w:val="26"/>
          <w:szCs w:val="26"/>
        </w:rPr>
        <w:br/>
        <w:t>- РФ</w:t>
      </w:r>
      <w:r w:rsidRPr="00934D67">
        <w:rPr>
          <w:rFonts w:ascii="Times New Roman" w:hAnsi="Times New Roman" w:cs="Times New Roman"/>
          <w:sz w:val="26"/>
          <w:szCs w:val="26"/>
        </w:rPr>
        <w:br/>
      </w:r>
      <w:r w:rsidR="00131272" w:rsidRPr="00934D67">
        <w:rPr>
          <w:rFonts w:ascii="Times New Roman" w:hAnsi="Times New Roman" w:cs="Times New Roman"/>
          <w:sz w:val="26"/>
          <w:szCs w:val="26"/>
        </w:rPr>
        <w:t>- Система/- модуль</w:t>
      </w:r>
      <w:r w:rsidR="00131272" w:rsidRPr="00934D67">
        <w:rPr>
          <w:rFonts w:ascii="Times New Roman" w:hAnsi="Times New Roman" w:cs="Times New Roman"/>
          <w:sz w:val="26"/>
          <w:szCs w:val="26"/>
        </w:rPr>
        <w:br/>
        <w:t>- Дата и время создания</w:t>
      </w:r>
      <w:r w:rsidR="00131272" w:rsidRPr="00934D67">
        <w:rPr>
          <w:rFonts w:ascii="Times New Roman" w:hAnsi="Times New Roman" w:cs="Times New Roman"/>
          <w:sz w:val="26"/>
          <w:szCs w:val="26"/>
        </w:rPr>
        <w:br/>
      </w:r>
      <w:r w:rsidRPr="00934D67">
        <w:rPr>
          <w:rFonts w:ascii="Times New Roman" w:hAnsi="Times New Roman" w:cs="Times New Roman"/>
          <w:sz w:val="26"/>
          <w:szCs w:val="26"/>
        </w:rPr>
        <w:t>- Дата и время реакции на инцидент</w:t>
      </w:r>
      <w:r w:rsidR="00131272" w:rsidRPr="00934D67">
        <w:rPr>
          <w:rFonts w:ascii="Times New Roman" w:hAnsi="Times New Roman" w:cs="Times New Roman"/>
          <w:sz w:val="26"/>
          <w:szCs w:val="26"/>
        </w:rPr>
        <w:br/>
      </w:r>
      <w:r w:rsidRPr="00934D67">
        <w:rPr>
          <w:rFonts w:ascii="Times New Roman" w:hAnsi="Times New Roman" w:cs="Times New Roman"/>
          <w:sz w:val="26"/>
          <w:szCs w:val="26"/>
        </w:rPr>
        <w:t>- Дата и время реакции</w:t>
      </w:r>
      <w:r w:rsidR="00131272" w:rsidRPr="00934D67">
        <w:rPr>
          <w:rFonts w:ascii="Times New Roman" w:hAnsi="Times New Roman" w:cs="Times New Roman"/>
          <w:sz w:val="26"/>
          <w:szCs w:val="26"/>
        </w:rPr>
        <w:br/>
      </w:r>
      <w:r w:rsidRPr="00934D67">
        <w:rPr>
          <w:rFonts w:ascii="Times New Roman" w:hAnsi="Times New Roman" w:cs="Times New Roman"/>
          <w:sz w:val="26"/>
          <w:szCs w:val="26"/>
        </w:rPr>
        <w:t xml:space="preserve">- Дата и время закрытия </w:t>
      </w:r>
      <w:r w:rsidR="00131272" w:rsidRPr="00934D67">
        <w:rPr>
          <w:rFonts w:ascii="Times New Roman" w:hAnsi="Times New Roman" w:cs="Times New Roman"/>
          <w:sz w:val="26"/>
          <w:szCs w:val="26"/>
        </w:rPr>
        <w:br/>
      </w:r>
      <w:r w:rsidRPr="00934D67">
        <w:rPr>
          <w:rFonts w:ascii="Times New Roman" w:hAnsi="Times New Roman" w:cs="Times New Roman"/>
          <w:sz w:val="26"/>
          <w:szCs w:val="26"/>
        </w:rPr>
        <w:t>- Дата и время последнего изменения </w:t>
      </w:r>
      <w:r w:rsidR="00131272" w:rsidRPr="00934D67">
        <w:rPr>
          <w:rFonts w:ascii="Times New Roman" w:hAnsi="Times New Roman" w:cs="Times New Roman"/>
          <w:sz w:val="26"/>
          <w:szCs w:val="26"/>
        </w:rPr>
        <w:br/>
      </w:r>
      <w:r w:rsidRPr="00934D67">
        <w:rPr>
          <w:rFonts w:ascii="Times New Roman" w:hAnsi="Times New Roman" w:cs="Times New Roman"/>
          <w:sz w:val="26"/>
          <w:szCs w:val="26"/>
        </w:rPr>
        <w:t>- Автор</w:t>
      </w:r>
      <w:r w:rsidR="00131272" w:rsidRPr="00934D67">
        <w:rPr>
          <w:rFonts w:ascii="Times New Roman" w:hAnsi="Times New Roman" w:cs="Times New Roman"/>
          <w:sz w:val="26"/>
          <w:szCs w:val="26"/>
        </w:rPr>
        <w:br/>
      </w:r>
      <w:r w:rsidRPr="00934D67">
        <w:rPr>
          <w:rFonts w:ascii="Times New Roman" w:hAnsi="Times New Roman" w:cs="Times New Roman"/>
          <w:sz w:val="26"/>
          <w:szCs w:val="26"/>
        </w:rPr>
        <w:t>- Нарушение SLA (да/нет)</w:t>
      </w:r>
      <w:r w:rsidR="00131272" w:rsidRPr="00934D67">
        <w:rPr>
          <w:rFonts w:ascii="Times New Roman" w:hAnsi="Times New Roman" w:cs="Times New Roman"/>
          <w:sz w:val="26"/>
          <w:szCs w:val="26"/>
        </w:rPr>
        <w:br/>
      </w:r>
      <w:r w:rsidRPr="00934D67">
        <w:rPr>
          <w:rFonts w:ascii="Times New Roman" w:hAnsi="Times New Roman" w:cs="Times New Roman"/>
          <w:sz w:val="26"/>
          <w:szCs w:val="26"/>
        </w:rPr>
        <w:t>- Гарантийный случай (да/нет)</w:t>
      </w:r>
    </w:p>
    <w:p w14:paraId="7400F13E" w14:textId="77777777" w:rsidR="003A69A1" w:rsidRPr="00934D67" w:rsidRDefault="003A69A1" w:rsidP="003C2FDC">
      <w:pPr>
        <w:pStyle w:val="aff2"/>
        <w:numPr>
          <w:ilvl w:val="1"/>
          <w:numId w:val="15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>Дополнительно могут быть предоставлены отчеты по:</w:t>
      </w:r>
    </w:p>
    <w:p w14:paraId="6333DB9F" w14:textId="77777777" w:rsidR="003A69A1" w:rsidRPr="00934D67" w:rsidRDefault="003A69A1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>характеру и причинам возникновения проблемы,</w:t>
      </w:r>
    </w:p>
    <w:p w14:paraId="577D4597" w14:textId="77777777" w:rsidR="003A69A1" w:rsidRPr="00934D67" w:rsidRDefault="003A69A1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>затронутым информационно-техническим ресурсам,</w:t>
      </w:r>
    </w:p>
    <w:p w14:paraId="7BE3A218" w14:textId="77777777" w:rsidR="003A69A1" w:rsidRPr="00934D67" w:rsidRDefault="003A69A1" w:rsidP="003C2FDC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>ходе и сроках устранения проблем.</w:t>
      </w:r>
    </w:p>
    <w:p w14:paraId="66CE76AA" w14:textId="77777777" w:rsidR="003A69A1" w:rsidRPr="00934D67" w:rsidRDefault="003A69A1" w:rsidP="003C2FDC">
      <w:pPr>
        <w:pStyle w:val="aff2"/>
        <w:numPr>
          <w:ilvl w:val="1"/>
          <w:numId w:val="15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>На основании собранной информации Исполнитель анализирует динамику аварийности и/или падения производительности Системы Заказчика за отчетные периоды.</w:t>
      </w:r>
    </w:p>
    <w:p w14:paraId="19AB5304" w14:textId="77777777" w:rsidR="003A69A1" w:rsidRPr="00934D67" w:rsidRDefault="003A69A1" w:rsidP="003C2FDC">
      <w:pPr>
        <w:pStyle w:val="aff2"/>
        <w:numPr>
          <w:ilvl w:val="1"/>
          <w:numId w:val="15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>Результатом анализа будет вывод о соответствии инфраструктуры Заказчика требованиям надежности, доступности и производительности.</w:t>
      </w:r>
    </w:p>
    <w:p w14:paraId="5C9C9293" w14:textId="77777777" w:rsidR="003A69A1" w:rsidRPr="00934D67" w:rsidRDefault="003A69A1" w:rsidP="003C2FDC">
      <w:pPr>
        <w:pStyle w:val="aff2"/>
        <w:numPr>
          <w:ilvl w:val="1"/>
          <w:numId w:val="15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 xml:space="preserve">Исполнитель предоставляет сводные или подробные отчеты по сервисным случаям ежеквартально (чаще - по запросу Заказчика). </w:t>
      </w:r>
    </w:p>
    <w:p w14:paraId="0A718BAB" w14:textId="28DAB72F" w:rsidR="003A69A1" w:rsidRPr="00934D67" w:rsidRDefault="003A69A1" w:rsidP="003C2FDC">
      <w:pPr>
        <w:pStyle w:val="aff2"/>
        <w:numPr>
          <w:ilvl w:val="1"/>
          <w:numId w:val="15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4D67">
        <w:rPr>
          <w:rFonts w:ascii="Times New Roman" w:hAnsi="Times New Roman" w:cs="Times New Roman"/>
          <w:sz w:val="26"/>
          <w:szCs w:val="26"/>
        </w:rPr>
        <w:t>Детали исполнения должны храниться в трекере, отчет должен содержать статистическую информацию для построения отчетности и анализа.</w:t>
      </w:r>
      <w:r w:rsidR="009A5F17" w:rsidRPr="00934D67">
        <w:rPr>
          <w:rFonts w:ascii="Times New Roman" w:hAnsi="Times New Roman" w:cs="Times New Roman"/>
          <w:sz w:val="26"/>
          <w:szCs w:val="26"/>
        </w:rPr>
        <w:br/>
      </w:r>
      <w:r w:rsidRPr="00934D67">
        <w:rPr>
          <w:rFonts w:ascii="Times New Roman" w:hAnsi="Times New Roman" w:cs="Times New Roman"/>
          <w:sz w:val="26"/>
          <w:szCs w:val="26"/>
        </w:rPr>
        <w:t xml:space="preserve">Форма отчета по инцидентам, предоставляемая Исполнителем совместно с актами сдачи-приемки Услуг, согласовывается Сторонами в процессе исполнения Договора. </w:t>
      </w:r>
    </w:p>
    <w:p w14:paraId="7C98DEDC" w14:textId="77777777" w:rsidR="004D1276" w:rsidRPr="00934D67" w:rsidRDefault="004D1276" w:rsidP="003A69A1">
      <w:pPr>
        <w:pStyle w:val="aff2"/>
        <w:spacing w:before="60"/>
        <w:ind w:left="1429"/>
        <w:rPr>
          <w:rFonts w:ascii="Times New Roman" w:hAnsi="Times New Roman" w:cs="Times New Roman"/>
          <w:sz w:val="26"/>
          <w:szCs w:val="26"/>
        </w:rPr>
        <w:sectPr w:rsidR="004D1276" w:rsidRPr="00934D67" w:rsidSect="009A5F17">
          <w:headerReference w:type="even" r:id="rId15"/>
          <w:headerReference w:type="default" r:id="rId16"/>
          <w:footerReference w:type="even" r:id="rId17"/>
          <w:footerReference w:type="default" r:id="rId18"/>
          <w:pgSz w:w="11906" w:h="16838"/>
          <w:pgMar w:top="1134" w:right="1133" w:bottom="1701" w:left="1134" w:header="709" w:footer="709" w:gutter="0"/>
          <w:cols w:space="708"/>
          <w:docGrid w:linePitch="360"/>
        </w:sectPr>
      </w:pPr>
    </w:p>
    <w:p w14:paraId="4107C8DB" w14:textId="6D7D57A9" w:rsidR="003A69A1" w:rsidRPr="00934D67" w:rsidRDefault="003A69A1" w:rsidP="003A69A1">
      <w:pPr>
        <w:pStyle w:val="aff2"/>
        <w:spacing w:before="60"/>
        <w:ind w:left="1429"/>
        <w:rPr>
          <w:rFonts w:ascii="Times New Roman" w:hAnsi="Times New Roman" w:cs="Times New Roman"/>
          <w:sz w:val="26"/>
          <w:szCs w:val="26"/>
        </w:rPr>
      </w:pPr>
    </w:p>
    <w:tbl>
      <w:tblPr>
        <w:tblW w:w="15276" w:type="dxa"/>
        <w:tblInd w:w="-910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50"/>
        <w:gridCol w:w="992"/>
        <w:gridCol w:w="993"/>
        <w:gridCol w:w="850"/>
        <w:gridCol w:w="709"/>
        <w:gridCol w:w="850"/>
        <w:gridCol w:w="1276"/>
        <w:gridCol w:w="1134"/>
        <w:gridCol w:w="992"/>
        <w:gridCol w:w="1619"/>
        <w:gridCol w:w="933"/>
        <w:gridCol w:w="992"/>
        <w:gridCol w:w="1418"/>
      </w:tblGrid>
      <w:tr w:rsidR="003A69A1" w:rsidRPr="00934D67" w14:paraId="1EF772D8" w14:textId="77777777" w:rsidTr="00934D67">
        <w:trPr>
          <w:trHeight w:val="18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5A10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Номер заявки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1637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Тип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заявки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263A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Приоритет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6EA3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Статус Заявки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4ED1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Тема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заявки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551C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Описание</w:t>
            </w:r>
            <w:r w:rsidRPr="00934D6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934D67">
              <w:rPr>
                <w:rFonts w:ascii="Times New Roman" w:hAnsi="Times New Roman" w:cs="Times New Roman"/>
                <w:color w:val="000000"/>
              </w:rPr>
              <w:t>проблемы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DAF4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Система/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модуль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9CEE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Дата и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время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создания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2B94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Дата и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время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реакции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на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инцидент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B3CA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Дата и время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предоставления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временного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решения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434B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Дата и время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закрытия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7847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Дата и время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последнего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изменения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0214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Автор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7B47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Нарушение SLA</w:t>
            </w:r>
            <w:r w:rsidRPr="00934D67">
              <w:rPr>
                <w:rFonts w:ascii="Times New Roman" w:hAnsi="Times New Roman" w:cs="Times New Roman"/>
                <w:color w:val="000000"/>
              </w:rPr>
              <w:br/>
              <w:t>(да/нет)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2D9B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</w:rPr>
            </w:pPr>
            <w:r w:rsidRPr="00934D67">
              <w:rPr>
                <w:rFonts w:ascii="Times New Roman" w:hAnsi="Times New Roman" w:cs="Times New Roman"/>
                <w:color w:val="000000"/>
              </w:rPr>
              <w:t>Гарантийный случай (да/нет)</w:t>
            </w:r>
          </w:p>
        </w:tc>
      </w:tr>
      <w:tr w:rsidR="003A69A1" w:rsidRPr="00934D67" w14:paraId="49956E1C" w14:textId="77777777" w:rsidTr="00934D67">
        <w:trPr>
          <w:trHeight w:val="2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92A7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BD67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DCC0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A4C4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C627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7C91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9B92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0228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BBBB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D0DF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CFFA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A946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BB39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368C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8594" w14:textId="77777777" w:rsidR="003A69A1" w:rsidRPr="00934D67" w:rsidRDefault="003A69A1" w:rsidP="007530B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04ADFEDE" w14:textId="77777777" w:rsidR="003A69A1" w:rsidRPr="00816E62" w:rsidRDefault="003A69A1" w:rsidP="003A69A1">
      <w:pPr>
        <w:pStyle w:val="aff2"/>
        <w:spacing w:before="60"/>
        <w:ind w:left="1429"/>
        <w:rPr>
          <w:rFonts w:ascii="Times New Roman" w:hAnsi="Times New Roman" w:cs="Times New Roman"/>
        </w:rPr>
      </w:pPr>
    </w:p>
    <w:p w14:paraId="6BD8F1F1" w14:textId="77777777" w:rsidR="003A69A1" w:rsidRDefault="003A69A1" w:rsidP="00F040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58188B" w14:textId="77777777" w:rsidR="00F04087" w:rsidRPr="00816E62" w:rsidRDefault="00F04087" w:rsidP="00F040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92F425" w14:textId="77777777" w:rsidR="00F04087" w:rsidRPr="00816E62" w:rsidRDefault="00F04087">
      <w:pPr>
        <w:rPr>
          <w:rFonts w:ascii="Times New Roman" w:hAnsi="Times New Roman" w:cs="Times New Roman"/>
        </w:rPr>
      </w:pPr>
    </w:p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8D4379" w:rsidRPr="00250058" w14:paraId="50CAB38C" w14:textId="77777777" w:rsidTr="00C5502F">
        <w:trPr>
          <w:jc w:val="center"/>
        </w:trPr>
        <w:tc>
          <w:tcPr>
            <w:tcW w:w="5103" w:type="dxa"/>
          </w:tcPr>
          <w:p w14:paraId="4575EBDA" w14:textId="77777777" w:rsidR="008D4379" w:rsidRPr="00250058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ЗАКАЗЧИК</w:t>
            </w:r>
          </w:p>
          <w:p w14:paraId="27EE9004" w14:textId="484F3EE8" w:rsidR="008D4379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232D17FC" w14:textId="4ADA3396" w:rsidR="00E74D64" w:rsidRDefault="00E74D64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2FF9F0D6" w14:textId="493658CB" w:rsidR="00E74D64" w:rsidRDefault="00E74D64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44F94048" w14:textId="77777777" w:rsidR="00E74D64" w:rsidRDefault="00E74D64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0617A360" w14:textId="77777777" w:rsidR="008D4379" w:rsidRPr="00092ABF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53E35D03" w14:textId="06B59625" w:rsidR="008D4379" w:rsidRPr="00FC2A9C" w:rsidRDefault="00E74D64" w:rsidP="00C5502F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________________ /                 </w:t>
            </w:r>
            <w:r w:rsidR="008D4379" w:rsidRPr="00FC2A9C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/</w:t>
            </w:r>
          </w:p>
          <w:p w14:paraId="54740C56" w14:textId="77777777" w:rsidR="008D4379" w:rsidRPr="00250058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</w:tcPr>
          <w:p w14:paraId="030A2DB1" w14:textId="77777777" w:rsidR="008D4379" w:rsidRPr="00250058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ИСПОЛНИТЕЛЬ</w:t>
            </w:r>
          </w:p>
          <w:p w14:paraId="388788BD" w14:textId="77777777" w:rsidR="008D4379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2957F4C" w14:textId="77777777" w:rsidR="008D4379" w:rsidRPr="00A5313C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C415FC5" w14:textId="77777777" w:rsidR="008D4379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3040E9C" w14:textId="77777777" w:rsidR="008D4379" w:rsidRPr="00A5313C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DB17539" w14:textId="77777777" w:rsidR="008D4379" w:rsidRPr="00A5313C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BEB03F8" w14:textId="77777777" w:rsidR="008D4379" w:rsidRPr="00A5313C" w:rsidRDefault="008D4379" w:rsidP="00C5502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_____________</w:t>
            </w:r>
            <w:r w:rsidRPr="00A531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 </w:t>
            </w:r>
            <w:r w:rsidRPr="00980393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</w:p>
          <w:p w14:paraId="2204091A" w14:textId="77777777" w:rsidR="008D4379" w:rsidRPr="00A5313C" w:rsidRDefault="008D4379" w:rsidP="00C5502F">
            <w:pPr>
              <w:spacing w:after="0" w:line="240" w:lineRule="auto"/>
              <w:ind w:left="708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5313C">
              <w:rPr>
                <w:rFonts w:ascii="Times New Roman" w:hAnsi="Times New Roman" w:cs="Times New Roman"/>
                <w:bCs/>
                <w:sz w:val="26"/>
                <w:szCs w:val="26"/>
              </w:rPr>
              <w:t>М.П.</w:t>
            </w:r>
          </w:p>
          <w:p w14:paraId="0FDDF347" w14:textId="77777777" w:rsidR="008D4379" w:rsidRPr="00250058" w:rsidRDefault="008D4379" w:rsidP="00C5502F">
            <w:pPr>
              <w:keepNext/>
              <w:keepLines/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14:paraId="2B2F6BCC" w14:textId="77777777" w:rsidR="007F5049" w:rsidRPr="00816E62" w:rsidRDefault="007F5049" w:rsidP="00785BC2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4D41D9EB" w14:textId="1406F66F" w:rsidR="00816E62" w:rsidRDefault="00816E62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2FE713AD" w14:textId="77777777" w:rsidR="00DA411C" w:rsidRDefault="00DA411C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  <w:sectPr w:rsidR="00DA411C" w:rsidSect="004D1276">
          <w:pgSz w:w="16838" w:h="11906" w:orient="landscape"/>
          <w:pgMar w:top="1134" w:right="1134" w:bottom="1133" w:left="1701" w:header="709" w:footer="709" w:gutter="0"/>
          <w:cols w:space="708"/>
          <w:docGrid w:linePitch="360"/>
        </w:sectPr>
      </w:pPr>
    </w:p>
    <w:p w14:paraId="16D80EE9" w14:textId="09D5A2AB" w:rsidR="00DA411C" w:rsidRDefault="00DA411C" w:rsidP="00DA411C">
      <w:pPr>
        <w:suppressAutoHyphens/>
        <w:spacing w:after="16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>Приложение № 5</w:t>
      </w:r>
    </w:p>
    <w:p w14:paraId="79C0CBDF" w14:textId="77777777" w:rsidR="00DA411C" w:rsidRDefault="00DA411C" w:rsidP="00DA411C">
      <w:pPr>
        <w:suppressAutoHyphens/>
        <w:spacing w:after="16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к Договору на оказание услуг </w:t>
      </w:r>
      <w:r w:rsidRPr="00816E62">
        <w:rPr>
          <w:rFonts w:ascii="Times New Roman" w:eastAsia="Calibri" w:hAnsi="Times New Roman" w:cs="Times New Roman"/>
          <w:b/>
          <w:sz w:val="26"/>
          <w:szCs w:val="26"/>
        </w:rPr>
        <w:t xml:space="preserve">по </w:t>
      </w:r>
    </w:p>
    <w:p w14:paraId="745A11EF" w14:textId="77777777" w:rsidR="00DA411C" w:rsidRPr="00816E62" w:rsidRDefault="00DA411C" w:rsidP="00DA411C">
      <w:pPr>
        <w:suppressAutoHyphens/>
        <w:spacing w:after="16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816E62">
        <w:rPr>
          <w:rFonts w:ascii="Times New Roman" w:eastAsia="Calibri" w:hAnsi="Times New Roman" w:cs="Times New Roman"/>
          <w:b/>
          <w:sz w:val="26"/>
          <w:szCs w:val="26"/>
        </w:rPr>
        <w:t>технической поддержке № ________</w:t>
      </w:r>
      <w:r>
        <w:rPr>
          <w:rFonts w:ascii="Times New Roman" w:eastAsia="Calibri" w:hAnsi="Times New Roman" w:cs="Times New Roman"/>
          <w:b/>
          <w:sz w:val="26"/>
          <w:szCs w:val="26"/>
        </w:rPr>
        <w:br/>
      </w:r>
      <w:r w:rsidRPr="00816E62">
        <w:rPr>
          <w:rFonts w:ascii="Times New Roman" w:eastAsia="Calibri" w:hAnsi="Times New Roman" w:cs="Times New Roman"/>
          <w:b/>
          <w:sz w:val="26"/>
          <w:szCs w:val="26"/>
        </w:rPr>
        <w:t>от ___________ 20___ года</w:t>
      </w:r>
    </w:p>
    <w:p w14:paraId="71456C4D" w14:textId="5F367760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взаимодействия Сторон по обеспечению безопасности информационных ресурсов ПАО «Ростелеком»</w:t>
      </w:r>
    </w:p>
    <w:p w14:paraId="58EE9E2B" w14:textId="312AD93C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 1. Общие положения</w:t>
      </w:r>
    </w:p>
    <w:p w14:paraId="5536AA31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Настоящий Порядок взаимодействия Сторон по обеспечению безопасности информационных ресурсов ПАО «Ростелеком» (далее – «Порядок взаимодействия») является неотъемлемой частью Договора, заключенного между ПАО «Ростелеком» и ________________________________ </w:t>
      </w:r>
      <w:r w:rsidRPr="00126F4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[указывается наименование Контрагента] </w:t>
      </w: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«Контрагент»), и определяет условия предоставления Контрагенту доступа к информационным ресурсам ПАО «Ростелеком», а также требования по обеспечению безопасности информационных ресурсов ПАО «Ростелеком». </w:t>
      </w:r>
    </w:p>
    <w:p w14:paraId="2D2BFA16" w14:textId="3A451F9D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 целях исполнения Договора Контрагенту предоставляется доступ к следующим информационным ресурсам ПАО «Ростелеком</w:t>
      </w:r>
      <w:r w:rsidR="001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F43" w:rsidRPr="00126F4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Система Активации Услуг Макрорегионального филиала «Северо-Запад» ПАО Ростелеком</w:t>
      </w:r>
      <w:r w:rsidRPr="00126F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25E122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Контрагент обязан:</w:t>
      </w:r>
    </w:p>
    <w:p w14:paraId="473A7F3D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условия получения доступа к информационным ресурсам ПАО «Ростелеком» и условия работы с данными ресурсами, указанные в настоящем Порядке взаимодействия;</w:t>
      </w:r>
    </w:p>
    <w:p w14:paraId="2A300F3E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предоставлять третьим лицам доступ к информационным ресурсам ПАО «Ростелеком» без предварительного письменного согласия ПАО «Ростелеком»;</w:t>
      </w:r>
    </w:p>
    <w:p w14:paraId="10C58D53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конфиденциальность информации, содержащейся в информационных ресурсах ПАО «Ростелеком», не раскрывать и не передавать такую информацию третьим лицам без предварительного письменного согласия ПАО «Ростелеком».</w:t>
      </w:r>
    </w:p>
    <w:p w14:paraId="05CB6DCA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Для взаимодействия с ПАО «Ростелеком» по организации доступа к информационным ресурсам ПАО «Ростелеком» и контроля исполнения требований настоящего Порядка взаимодействия Контрагент назначит и уведомит ПАО «Ростелеком» в письменной форме об уполномоченном представителе Контрагента в течение 3 (трех) рабочих дней с даты подписания Договора. </w:t>
      </w:r>
    </w:p>
    <w:p w14:paraId="683FA08B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ПАО «Ростелеком» вправе осуществлять контроль соблюдения Контрагентом настоящего Порядка взаимодействия, а также участвовать в проведении совместных проверок и расследований по признакам и фактам нарушения Контрагентом требований настоящего Порядка взаимодействия. </w:t>
      </w:r>
    </w:p>
    <w:p w14:paraId="6BFEDD3E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Безопасность рабочих мест</w:t>
      </w:r>
    </w:p>
    <w:p w14:paraId="2B7A912E" w14:textId="10D1CB60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2.1. Для доступа к информационным ресурсам ПАО «Ростелеком» Контрагент (третье лицо, привлекаемое Контрагентом для исполнения обязательств по Договору) обязан использовать </w:t>
      </w: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только лицензионное и официально приобретенное оборудование и программное обеспечение. Применение бесплатного или условно бесплатного программного обеспечения должно согласовываться с Департаментом корпоративной информационной безопасности КЦ ПАО «Ростелеком» (далее – ДКИБ КЦ ПАО «Ростелеком»).</w:t>
      </w:r>
    </w:p>
    <w:p w14:paraId="18205CB8" w14:textId="1783DEBD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 2.2. Для доступа к информационным ресурсам ПАО «Ростелеком» Контрагент (третье лицо, привлекаемое Контрагентом для исполнения обязательств по Договору) обязан использовать программное обеспечение, предоставленное только ПАО «Ростелеком». Использование иного программного обеспечения должно согласовываться с ДКИБ КЦ ПАО «Ростелеком». Контрагент (третье лицо, привлекаемое Контрагентом) не вправе вносить любые изменения в предоставляемое ПАО «Ростелеком» программное обеспечение.</w:t>
      </w:r>
    </w:p>
    <w:p w14:paraId="2C91AB81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Настройки политик безопасности операционной системы рабочих мест Контрагента (привлекаемого Контрагентом третьего лица), с которых осуществляется доступ к информационным ресурсам ПАО «Ростелеком», должны соответствовать политикам, принятым в корпоративных автоматизированных информационных системах (далее – КАИС) ПАО «Ростелеком».</w:t>
      </w:r>
    </w:p>
    <w:p w14:paraId="6B6D313A" w14:textId="15EC079F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На рабочих местах Контрагента (привлекаемого Контрагентом третьего лица), с которых осуществляется доступ к информационным ресурсам ПАО «Ростелеком», использование программного обеспечения, не предназначенного для организации данного доступа, требует обязательного согласования с ДКИБ КЦ ПАО «Ростелеком».</w:t>
      </w:r>
    </w:p>
    <w:p w14:paraId="57067535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Права пользователя на рабочем месте, с которого осуществляется доступ к информационным ресурсам ПАО «Ростелеком», должны быть ограничены и не должны позволять осуществлять действия по изменению программно-аппаратного обеспечения.</w:t>
      </w:r>
    </w:p>
    <w:p w14:paraId="2DCB44E7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Права на изменение программно-аппаратного обеспечения, а также заведение новых пользователей и назначение им полномочий в системе, должны иметь специально назначенные работники Контрагента.</w:t>
      </w:r>
    </w:p>
    <w:p w14:paraId="6A1F12CE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Применяемое Контрагентом (третьим лицом, привлекаемым Контрагентом) системное программное обеспечение должно своевременно обновляться с использованием автоматизированных средств обновлений.</w:t>
      </w:r>
    </w:p>
    <w:p w14:paraId="45214E37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Запрещается хранение конфиденциальной информации ПАО «Ростелеком» на неучтенных носителях информации, а также на жестких дисках рабочих станций Контрагента (привлекаемого Контрагентом третьего лица), с которых осуществляется доступ к информационным ресурсам третьих лиц и в сеть общего пользования Интернет.</w:t>
      </w:r>
    </w:p>
    <w:p w14:paraId="29C2649B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2.9. Сегменты сетей Контрагента (привлекаемого Контрагентом третьего лица) и ПАО «Ростелеком» должны быть разделены средствами межсетевого экранирования с проведением строгой политики управления доступом в соответствии с политикой, принятой в КАИС ПАО «Ростелеком», в целях исключения доступа к неразрешенным объектам, а также использования неразрешенных протоколов, сервисов и служб.</w:t>
      </w:r>
    </w:p>
    <w:p w14:paraId="219A52DF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Доступ к информационным ресурсам</w:t>
      </w:r>
    </w:p>
    <w:p w14:paraId="3869F035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Аутентификация работника Контрагента (работника третьего лица, привлекаемого Контрагентом) при доступе к информационным ресурсам ПАО «Ростелеком» должна </w:t>
      </w: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осуществляться с использованием механизмов усиленной двухфакторной аутентификации (с применением цифровых сертификатов). В отдельных случаях (система не поддерживает двухфакторную аутентификацию) возможно применение уникального персонального идентификатора и пароля. Парольная политика должна соответствовать требованиям, принятым в КАИС ПАО «Ростелеком».</w:t>
      </w:r>
    </w:p>
    <w:p w14:paraId="5330E7C3" w14:textId="61405D11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Доступ к информационным ресурсам ПАО «Ростелеком» должен осуществляться только по доверенным каналам связи, принадлежащим ПАО «Ростелеком», в противном случае должны применяться механизмы шифрования на сетевом уровне. При применении шифрования должны использоваться алгоритмы шифрования, принятые ПАО «Ростелеком», ключи шифрования, выданные ДКИБ КЦ ПАО «Ростелеком.</w:t>
      </w:r>
    </w:p>
    <w:p w14:paraId="1637FAC2" w14:textId="73F9874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Доступ к информационным ресурсам ПАО «Ростелеком» предоставляется только работникам Контрагента (работникам третьих лиц, привлекаемых Контрагентом) на основании заявки оформленной Контрагентом, подписанной уполномоченным представителем Контрагента, согласованной руководителем подразделения ПАО «Ростелеком» - владельцем ресурса, ИТ-подразделением ПАО «Ростелеком» и ДКИБ КЦ ПАО «Ростелеком».</w:t>
      </w:r>
    </w:p>
    <w:p w14:paraId="7C9BB2EC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Заявка на доступ к информационным ресурсам ПАО «Ростелеком» должна содержать: наименование информационного ресурса, необходимые права на доступ, ФИО пользователя, подразделение, должность, местонахождение рабочего места, контактный телефон, сетевой идентификатор пользователя (ей), DNS-имя компьютера (список) с которого будет осуществляться доступ.</w:t>
      </w:r>
    </w:p>
    <w:p w14:paraId="7C2C0EC0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Доступ работникам Контрагента (работниками третьих лиц, привлекаемых Контрагентом) к информационным ресурсам ПАО «Ростелеком» предоставляется исключительно для выполнения обязательств, предусмотренных Договором. </w:t>
      </w:r>
    </w:p>
    <w:p w14:paraId="413EE83E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Доступ к информационным ресурсам ПАО «Ростелеком» предоставляется минимально необходимый для выполнения работниками Контрагентом (работниками третьих лиц, привлекаемых Контрагентом) своих должностных обязанностей в целях исполнения Договора. Контрагент несет ответственность за обоснованность запрашиваемого доступа, в том числе доступа для работников третьих лиц, привлекаемых Контрагентом.</w:t>
      </w:r>
    </w:p>
    <w:p w14:paraId="25605C2E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Централизованный учет пользователей информационных ресурсов ПАО «Ростелеком» и его своевременная актуализация возлагается на уполномоченного представителя Контрагента.</w:t>
      </w:r>
    </w:p>
    <w:p w14:paraId="7CBD1963" w14:textId="07974F15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3.8. Уволенные работники Контрагента (третьих лиц, привлеченных Контрагентом) должны быть лишены доступа со дня увольнения ко всем ресурсам ПАО «Ростелеком» без исключения. Ответственность за своевременное лишение доступа несет Контрагент. В целях своевременного лишения доступа к информационным ресурсам ПАО «Ростелеком» уполномоченный представитель Контрагента информирует ПАО «Ростелеком» не позднее 3 (трех) дней со дня увольнения работника с указанием фактической даты прекращения доступа. Контрагент обязан не реже 1 (одного) раза в месяц информировать ДКИБ КЦ ПАО «Ростелеком об уволенных работниках и работниках, переведенных на другие должности.</w:t>
      </w:r>
    </w:p>
    <w:p w14:paraId="7D83F282" w14:textId="3A8B3C20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Контрагент обязан обеспечивать журналирование (логирование) доступа своих работников и работников третьих лиц, привлекаемых Контрагентом, к информационным </w:t>
      </w: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ресурсам ПАО «Ростелеком» и по требованию предоставлять эту информацию ДКИБ КЦ ПАО «Ростелеком».</w:t>
      </w:r>
    </w:p>
    <w:p w14:paraId="49FB55B2" w14:textId="3D5B827F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ПАО «Ростелеком» оставляет за собой право контролировать действия работников Контрагента (третьих лиц, привлекаемых Контрагентом) при осуществлении доступа к информационным ресурсам ПАО «Ростелеком» и приостанавливать доступ в случаях возникновения ситуаций, создающих угрозу информационной безопасности ПАО «Ростелеком», уведомив об этом Контрагента. Доступ восстанавливается после устранения выявленной угрозы на основании заявки, согласованной с ДКИБ КЦ ПАО «Ростелеком».</w:t>
      </w:r>
    </w:p>
    <w:p w14:paraId="4A1359DE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Реагирование на инциденты информационной безопасности</w:t>
      </w:r>
    </w:p>
    <w:p w14:paraId="636B6912" w14:textId="027A67BA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Контрагент должен информировать ДКИБ КЦ ПАО «Ростелеком обо всех случаях возникновения инцидентов информационной безопасности.</w:t>
      </w:r>
    </w:p>
    <w:p w14:paraId="2AAAC60F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Контрагент должен безотлагательно предпринимать все необходимые меры по предотвращению и минимизации ущерба при возникновении инцидента информационной безопасности.</w:t>
      </w:r>
    </w:p>
    <w:p w14:paraId="747D0437" w14:textId="1696969D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В случаях возникновения угроз информационной безопасности ПАО «Ростелеком» со стороны сети, рабочих мест или работников Контрагента (третьих лиц, привлекаемых Контрагентом), а также претензий со стороны государственных контролирующих органов или фактов нарушений, приведших к материальному ущербу, расследование осуществляет ДКИБ КЦ ПАО «Ростелеком совместно с соответствующими подразделениями / работниками Контрагента. </w:t>
      </w:r>
    </w:p>
    <w:p w14:paraId="7B1798DB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Применение средств защиты информации при предоставлении доступа к информационным ресурсам ПАО «Ростелеком» и работы с ними</w:t>
      </w:r>
    </w:p>
    <w:p w14:paraId="534FF288" w14:textId="4FA00E41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Установка средств защиты информации Контрагентом (третьим лицом, привлекаемым Контрагентом) должна в обязательном порядке согласовываться с ДКИБ КЦ ПАО «Ростелеком». </w:t>
      </w:r>
    </w:p>
    <w:p w14:paraId="3D1837AE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Установка и ввод в эксплуатацию средств защиты информации должна осуществляться в соответствии с эксплуатационной и технической документацией. </w:t>
      </w:r>
    </w:p>
    <w:p w14:paraId="651CD3BE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Контрагент должен проводить разъяснения лицам, использующим средства защиты информации, правилам работы с ними.</w:t>
      </w:r>
    </w:p>
    <w:p w14:paraId="1DF40F72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Учет применяемых средств защиты информации, эксплуатационной и технической документации и носителей конфиденциальной информации возлагается на уполномоченного представителя Контрагента. </w:t>
      </w:r>
    </w:p>
    <w:p w14:paraId="37013FB6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Контроль за соблюдением условий использования средств защиты информации возлагается на Контрагента. </w:t>
      </w:r>
    </w:p>
    <w:p w14:paraId="45F604E8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5.6. Средства защиты информации, применяемые Контрагентом (третьим лицом, привлекаемым Контрагентом), должны быть подключены к централизованной Системе мониторинга информационной безопасности ПАО «Ростелеком».</w:t>
      </w:r>
    </w:p>
    <w:p w14:paraId="0A26FF51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Доступ в сеть Интернет</w:t>
      </w:r>
    </w:p>
    <w:p w14:paraId="151D8166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Доступ в сеть общего пользования Интернет с рабочих мест, с которых осуществляется доступ к информационным ресурсам ПАО «Ростелеком», должен осуществляться в соответствии с требованиями нормативных документов ПАО «Ростелеком» по использованию сети Интернет. </w:t>
      </w:r>
    </w:p>
    <w:p w14:paraId="27F9D7A9" w14:textId="31AF0765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Доступ в сеть Интернет должен осуществляться только авторизованными пользователями через средства межсетевого экранирования, журналироваться автоматизированными средствами (Proxy-сервер), контролироваться антивирусным программным обеспечением и автоматизированными средствами обнаружения вторжений и аномалий (IDS). Политики безопасности указанных средств должны соответствовать требованиям ПАО «Ростелеком». Изменение политик безопасности должно согласовываться с ДКИБ КЦ ПАО «Ростелеком».</w:t>
      </w:r>
    </w:p>
    <w:p w14:paraId="36D32B50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Контент-контроль доступа в сеть Интернет работниками Контрагента (третьих лиц, привлекаемых Контрагентом) должен осуществляться Контрагентом.</w:t>
      </w:r>
    </w:p>
    <w:p w14:paraId="5E316963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Взаимодействие работников Контрагента с Контрагентом (третьих лиц, привлекаемым Контрагентом) должно осуществляться только с использованием корпоративной электронной почты или специально организованных информационных систем.  </w:t>
      </w:r>
    </w:p>
    <w:p w14:paraId="28A4E630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6.5. Требования к передаче конфиденциальной информации должны определяться заключенным Сторонами соглашением о конфиденциальности.</w:t>
      </w:r>
    </w:p>
    <w:p w14:paraId="591F9681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7. Антивирусная безопасность</w:t>
      </w:r>
    </w:p>
    <w:p w14:paraId="2BDDAF40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 целях непрерывного и комплексного обеспечения Контрагента (третьих лиц, привлекаемых Контрагентом) системой антивирусной безопасности, все рабочие места и сервера Контрагента (привлекаемых третьих лиц) должны быть оснащены лицензионным антивирусным программным обеспечением. За поддержание работоспособности антивирусного программного обеспечения и актуальности антивирусных баз назначается ответственный работник Контрагента или должен быть заключен договор на поддержку системы антивирусной безопасности. </w:t>
      </w:r>
    </w:p>
    <w:p w14:paraId="729902AA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Система антивирусной безопасности Контрагента (привлекаемых Контрагентом третьих лиц) должна состоять из трех уровней, каждый из которых должен иметь антивирусное программное обеспечение различных производителей: </w:t>
      </w:r>
    </w:p>
    <w:p w14:paraId="73081A7B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системы, которые непосредственно соединяются с сетью общего пользования;</w:t>
      </w:r>
    </w:p>
    <w:p w14:paraId="18ECE216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сервера: файловые, внутренние почтовые и сервера приложений;</w:t>
      </w:r>
    </w:p>
    <w:p w14:paraId="52AA3424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рабочие станции и сервера рабочих групп, удаленные или мобильные пользователи.</w:t>
      </w:r>
    </w:p>
    <w:p w14:paraId="669F3439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Система антивирусной безопасности должна иметь систему централизованного обновления и управления. </w:t>
      </w:r>
    </w:p>
    <w:p w14:paraId="04A3652C" w14:textId="660D12F5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В случае если рабочее место, с которого осуществляется доступ к информационным ресурсам ПАО «Ростелеком», невозможно оснастить антивирусным программным </w:t>
      </w: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обеспечением, по согласованию с ДКИБ КЦ ПАО «Ростелеком» на рабочем месте должна быть создана замкнутая программная среда, не позволяющая осуществлять запуск любых приложений, кроме штатных.</w:t>
      </w:r>
    </w:p>
    <w:p w14:paraId="0B6D0322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Контроль состояния информационной безопасности</w:t>
      </w:r>
    </w:p>
    <w:p w14:paraId="701DE107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В целях проверки выполнения требований по информационной безопасности, а также предупреждения и своевременного выявления нарушений информационной безопасности в подразделениях Контрагента (привлекаемых Контрагентом третьих лиц) должен осуществляться контроль состояния информационной безопасности.</w:t>
      </w:r>
    </w:p>
    <w:p w14:paraId="454EB3CB" w14:textId="4E56D9DE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В случае возникновения инцидентов информационной безопасности при предоставлении доступа и использовании информационных ресурсов ПАО «Ростелеком» Контрагент обязан незамедлительно уведомить ПАО «Ростелеком», провести проверку с привлечением ДКИБ КЦ ПАО «Ростелеком» и устранить последствия.</w:t>
      </w:r>
    </w:p>
    <w:p w14:paraId="77543C19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Разъяснение персоналу</w:t>
      </w:r>
    </w:p>
    <w:p w14:paraId="7592849D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Контрагент обязан до момента предоставления доступа к информационным ресурсам ПАО «Ростелеком» осуществлять ознакомление работников Контрагента (третьих лиц, в случае их привлечения Контрагентом к исполнению Договора) с требованиями настоящего Порядка взаимодействия. </w:t>
      </w:r>
    </w:p>
    <w:p w14:paraId="10F66CDB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Ответственность </w:t>
      </w:r>
    </w:p>
    <w:p w14:paraId="58BABDBC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Контрагент несет ответственность за нарушение требований настоящего Порядка взаимодействия и обязан возместить ПАО «Ростелеком» убытки, возникшие у ПАО «Ростелеком» вследствие неисполнения или ненадлежащего исполнения Контрагентом указанных требований. Контрагент несет ответственность в полном объеме за нарушение требований настоящего Порядка взаимодействия своими работниками, а также третьими лицами, привлеченными Контрагентом для исполнения Договора.</w:t>
      </w:r>
    </w:p>
    <w:p w14:paraId="0F0DCDA3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При подозрении на мошенничество или иные преступления, а также в случаях нанесения материального ущерба ПАО «Ростелеком», явившиеся следствием нарушения требований настоящего Порядка взаимодействия, ПАО «Ростелеком» вправе передать соответствующие материалы в правоохранительные органы.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7"/>
        <w:gridCol w:w="4252"/>
      </w:tblGrid>
      <w:tr w:rsidR="0075615E" w:rsidRPr="00250058" w14:paraId="358E0E83" w14:textId="77777777" w:rsidTr="0075615E">
        <w:trPr>
          <w:tblCellSpacing w:w="15" w:type="dxa"/>
        </w:trPr>
        <w:tc>
          <w:tcPr>
            <w:tcW w:w="4962" w:type="dxa"/>
            <w:vAlign w:val="center"/>
            <w:hideMark/>
          </w:tcPr>
          <w:p w14:paraId="328BB539" w14:textId="2FD5C4E0" w:rsidR="0075615E" w:rsidRDefault="00113192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5615E" w:rsidRPr="00756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14:paraId="2DCF5119" w14:textId="5AAB1258" w:rsidR="0075615E" w:rsidRDefault="0075615E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75F998" w14:textId="77777777" w:rsidR="0075615E" w:rsidRDefault="0075615E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A66885" w14:textId="74BE880B" w:rsidR="0075615E" w:rsidRPr="0075615E" w:rsidRDefault="0075615E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                 /</w:t>
            </w:r>
          </w:p>
          <w:p w14:paraId="4F047E3F" w14:textId="77777777" w:rsidR="0075615E" w:rsidRPr="0075615E" w:rsidRDefault="0075615E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7" w:type="dxa"/>
            <w:vAlign w:val="center"/>
            <w:hideMark/>
          </w:tcPr>
          <w:p w14:paraId="7A6C1F1C" w14:textId="5470F2DF" w:rsidR="0075615E" w:rsidRDefault="0075615E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14:paraId="0C224050" w14:textId="77777777" w:rsidR="0075615E" w:rsidRDefault="0075615E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B76F7B" w14:textId="77777777" w:rsidR="0075615E" w:rsidRPr="0075615E" w:rsidRDefault="0075615E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8529CA" w14:textId="478A0AFE" w:rsidR="0075615E" w:rsidRPr="0075615E" w:rsidRDefault="0075615E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//</w:t>
            </w:r>
          </w:p>
          <w:p w14:paraId="2CA0F2C4" w14:textId="77777777" w:rsidR="0075615E" w:rsidRPr="0075615E" w:rsidRDefault="0075615E" w:rsidP="007561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1060B33" w14:textId="77777777" w:rsidR="00113192" w:rsidRPr="00113192" w:rsidRDefault="00113192" w:rsidP="00113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1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A28B91E" w14:textId="62AA074E" w:rsidR="00DA411C" w:rsidRPr="00816E62" w:rsidRDefault="00DA411C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sectPr w:rsidR="00DA411C" w:rsidRPr="00816E62" w:rsidSect="00DA411C">
      <w:pgSz w:w="11906" w:h="16838"/>
      <w:pgMar w:top="1134" w:right="1133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4EA22" w14:textId="77777777" w:rsidR="00EA74A0" w:rsidRDefault="00EA74A0">
      <w:pPr>
        <w:spacing w:after="0" w:line="240" w:lineRule="auto"/>
      </w:pPr>
      <w:r>
        <w:separator/>
      </w:r>
    </w:p>
  </w:endnote>
  <w:endnote w:type="continuationSeparator" w:id="0">
    <w:p w14:paraId="68192AB3" w14:textId="77777777" w:rsidR="00EA74A0" w:rsidRDefault="00EA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DDF4A" w14:textId="77777777" w:rsidR="00493009" w:rsidRDefault="0049300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9FC1F54" w14:textId="77777777" w:rsidR="00493009" w:rsidRDefault="0049300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51A5D" w14:textId="6B17F1CA" w:rsidR="00493009" w:rsidRDefault="00493009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44286F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1A8BB" w14:textId="77777777" w:rsidR="00493009" w:rsidRDefault="0049300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EE2E155" w14:textId="77777777" w:rsidR="00493009" w:rsidRDefault="00493009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22BD" w14:textId="77777777" w:rsidR="00493009" w:rsidRDefault="00493009">
    <w:pPr>
      <w:pStyle w:val="a9"/>
      <w:framePr w:wrap="around" w:vAnchor="text" w:hAnchor="margin" w:xAlign="right" w:y="1"/>
      <w:rPr>
        <w:rStyle w:val="ab"/>
      </w:rPr>
    </w:pPr>
  </w:p>
  <w:p w14:paraId="6A3D8107" w14:textId="77777777" w:rsidR="00493009" w:rsidRDefault="0049300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9A8A6" w14:textId="77777777" w:rsidR="00EA74A0" w:rsidRDefault="00EA74A0">
      <w:pPr>
        <w:spacing w:after="0" w:line="240" w:lineRule="auto"/>
      </w:pPr>
      <w:r>
        <w:separator/>
      </w:r>
    </w:p>
  </w:footnote>
  <w:footnote w:type="continuationSeparator" w:id="0">
    <w:p w14:paraId="0F0922F2" w14:textId="77777777" w:rsidR="00EA74A0" w:rsidRDefault="00EA7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C844A" w14:textId="77777777" w:rsidR="00493009" w:rsidRDefault="00493009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A5BF221" w14:textId="77777777" w:rsidR="00493009" w:rsidRDefault="0049300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AC1A2" w14:textId="6490FE5F" w:rsidR="00493009" w:rsidRDefault="00493009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4286F">
      <w:rPr>
        <w:rStyle w:val="ab"/>
        <w:noProof/>
      </w:rPr>
      <w:t>20</w:t>
    </w:r>
    <w:r>
      <w:rPr>
        <w:rStyle w:val="ab"/>
      </w:rPr>
      <w:fldChar w:fldCharType="end"/>
    </w:r>
  </w:p>
  <w:p w14:paraId="03832F62" w14:textId="77777777" w:rsidR="00493009" w:rsidRDefault="00493009" w:rsidP="00261F3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singleLevel"/>
    <w:tmpl w:val="0000000B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6CB5C89"/>
    <w:multiLevelType w:val="hybridMultilevel"/>
    <w:tmpl w:val="75885F7A"/>
    <w:lvl w:ilvl="0" w:tplc="28302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68C992">
      <w:start w:val="1"/>
      <w:numFmt w:val="decimal"/>
      <w:lvlText w:val="11.%2."/>
      <w:lvlJc w:val="left"/>
      <w:pPr>
        <w:tabs>
          <w:tab w:val="num" w:pos="237"/>
        </w:tabs>
        <w:ind w:left="1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574D43"/>
    <w:multiLevelType w:val="hybridMultilevel"/>
    <w:tmpl w:val="A30EF024"/>
    <w:lvl w:ilvl="0" w:tplc="041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3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6387306"/>
    <w:multiLevelType w:val="hybridMultilevel"/>
    <w:tmpl w:val="44C25AA6"/>
    <w:lvl w:ilvl="0" w:tplc="0409000F">
      <w:start w:val="3"/>
      <w:numFmt w:val="bullet"/>
      <w:lvlText w:val="-"/>
      <w:lvlJc w:val="left"/>
      <w:pPr>
        <w:tabs>
          <w:tab w:val="num" w:pos="988"/>
        </w:tabs>
        <w:ind w:left="988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708"/>
        </w:tabs>
        <w:ind w:left="1708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28"/>
        </w:tabs>
        <w:ind w:left="2428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48"/>
        </w:tabs>
        <w:ind w:left="3148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68"/>
        </w:tabs>
        <w:ind w:left="3868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88"/>
        </w:tabs>
        <w:ind w:left="4588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08"/>
        </w:tabs>
        <w:ind w:left="5308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28"/>
        </w:tabs>
        <w:ind w:left="6028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48"/>
        </w:tabs>
        <w:ind w:left="6748" w:hanging="360"/>
      </w:pPr>
      <w:rPr>
        <w:rFonts w:ascii="Wingdings" w:hAnsi="Wingdings" w:hint="default"/>
      </w:rPr>
    </w:lvl>
  </w:abstractNum>
  <w:abstractNum w:abstractNumId="5" w15:restartNumberingAfterBreak="0">
    <w:nsid w:val="317228A0"/>
    <w:multiLevelType w:val="multilevel"/>
    <w:tmpl w:val="5C9664A8"/>
    <w:lvl w:ilvl="0">
      <w:start w:val="13"/>
      <w:numFmt w:val="decimal"/>
      <w:lvlText w:val="%1."/>
      <w:lvlJc w:val="left"/>
      <w:pPr>
        <w:ind w:left="390" w:hanging="39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92D2F34"/>
    <w:multiLevelType w:val="multilevel"/>
    <w:tmpl w:val="F9EA185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DE4735"/>
    <w:multiLevelType w:val="hybridMultilevel"/>
    <w:tmpl w:val="734A4DA4"/>
    <w:lvl w:ilvl="0" w:tplc="8474E2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B935AF"/>
    <w:multiLevelType w:val="multilevel"/>
    <w:tmpl w:val="64C075C2"/>
    <w:lvl w:ilvl="0">
      <w:start w:val="1"/>
      <w:numFmt w:val="decimal"/>
      <w:pStyle w:val="a2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pStyle w:val="a4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2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7B62DB0"/>
    <w:multiLevelType w:val="multilevel"/>
    <w:tmpl w:val="CA469DF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CD1D74"/>
    <w:multiLevelType w:val="hybridMultilevel"/>
    <w:tmpl w:val="2F7879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58AE7E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CA4D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DC3B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5CBB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7C2E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FA2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E2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4F83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A7159"/>
    <w:multiLevelType w:val="multilevel"/>
    <w:tmpl w:val="D076CE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FAC1351"/>
    <w:multiLevelType w:val="hybridMultilevel"/>
    <w:tmpl w:val="6BC042CE"/>
    <w:lvl w:ilvl="0" w:tplc="0419000F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>
      <w:start w:val="2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eastAsia="Times New Roman" w:hAnsi="Symbol" w:cs="Times New Roman" w:hint="default"/>
      </w:rPr>
    </w:lvl>
    <w:lvl w:ilvl="3" w:tplc="0419000F">
      <w:start w:val="8"/>
      <w:numFmt w:val="decimal"/>
      <w:lvlText w:val="%4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63627BEF"/>
    <w:multiLevelType w:val="multilevel"/>
    <w:tmpl w:val="B7DE52A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6FFA133B"/>
    <w:multiLevelType w:val="multilevel"/>
    <w:tmpl w:val="039A8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7E747E64"/>
    <w:multiLevelType w:val="multilevel"/>
    <w:tmpl w:val="9BBE430C"/>
    <w:styleLink w:val="1"/>
    <w:lvl w:ilvl="0">
      <w:start w:val="1"/>
      <w:numFmt w:val="decimal"/>
      <w:lvlText w:val="%1."/>
      <w:lvlJc w:val="left"/>
      <w:pPr>
        <w:tabs>
          <w:tab w:val="num" w:pos="847"/>
        </w:tabs>
        <w:ind w:left="847" w:hanging="705"/>
      </w:pPr>
    </w:lvl>
    <w:lvl w:ilvl="1">
      <w:start w:val="1"/>
      <w:numFmt w:val="decimal"/>
      <w:lvlText w:val="12.%2."/>
      <w:lvlJc w:val="left"/>
      <w:pPr>
        <w:tabs>
          <w:tab w:val="num" w:pos="574"/>
        </w:tabs>
        <w:ind w:left="574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5"/>
  </w:num>
  <w:num w:numId="5">
    <w:abstractNumId w:val="12"/>
  </w:num>
  <w:num w:numId="6">
    <w:abstractNumId w:val="1"/>
  </w:num>
  <w:num w:numId="7">
    <w:abstractNumId w:val="4"/>
  </w:num>
  <w:num w:numId="8">
    <w:abstractNumId w:val="9"/>
  </w:num>
  <w:num w:numId="9">
    <w:abstractNumId w:val="6"/>
  </w:num>
  <w:num w:numId="10">
    <w:abstractNumId w:val="11"/>
  </w:num>
  <w:num w:numId="11">
    <w:abstractNumId w:val="2"/>
  </w:num>
  <w:num w:numId="12">
    <w:abstractNumId w:val="13"/>
  </w:num>
  <w:num w:numId="13">
    <w:abstractNumId w:val="5"/>
  </w:num>
  <w:num w:numId="14">
    <w:abstractNumId w:val="10"/>
  </w:num>
  <w:num w:numId="15">
    <w:abstractNumId w:val="1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049"/>
    <w:rsid w:val="000168B6"/>
    <w:rsid w:val="000238BF"/>
    <w:rsid w:val="00025A96"/>
    <w:rsid w:val="0004743A"/>
    <w:rsid w:val="00055E31"/>
    <w:rsid w:val="00057C57"/>
    <w:rsid w:val="000607FA"/>
    <w:rsid w:val="00060A55"/>
    <w:rsid w:val="00067FB9"/>
    <w:rsid w:val="00071FED"/>
    <w:rsid w:val="00075D11"/>
    <w:rsid w:val="00077482"/>
    <w:rsid w:val="0008118D"/>
    <w:rsid w:val="00082BC7"/>
    <w:rsid w:val="00097E8B"/>
    <w:rsid w:val="000A722F"/>
    <w:rsid w:val="000A7F97"/>
    <w:rsid w:val="000B06AA"/>
    <w:rsid w:val="000B3B82"/>
    <w:rsid w:val="000B7755"/>
    <w:rsid w:val="000C1CAE"/>
    <w:rsid w:val="000C454E"/>
    <w:rsid w:val="000D1432"/>
    <w:rsid w:val="000D175C"/>
    <w:rsid w:val="000D3369"/>
    <w:rsid w:val="000D6363"/>
    <w:rsid w:val="000E2104"/>
    <w:rsid w:val="000E7FE2"/>
    <w:rsid w:val="000F3572"/>
    <w:rsid w:val="000F4212"/>
    <w:rsid w:val="000F5CC4"/>
    <w:rsid w:val="00102AA8"/>
    <w:rsid w:val="00113192"/>
    <w:rsid w:val="0012407B"/>
    <w:rsid w:val="00126F43"/>
    <w:rsid w:val="00131272"/>
    <w:rsid w:val="00147FB8"/>
    <w:rsid w:val="00152B5A"/>
    <w:rsid w:val="00154436"/>
    <w:rsid w:val="001642DD"/>
    <w:rsid w:val="00166123"/>
    <w:rsid w:val="00177762"/>
    <w:rsid w:val="00196E4A"/>
    <w:rsid w:val="00197002"/>
    <w:rsid w:val="0019723D"/>
    <w:rsid w:val="001A4C2A"/>
    <w:rsid w:val="001B5B0F"/>
    <w:rsid w:val="001B5C8D"/>
    <w:rsid w:val="001C7752"/>
    <w:rsid w:val="001E4DF2"/>
    <w:rsid w:val="001F086A"/>
    <w:rsid w:val="001F76B8"/>
    <w:rsid w:val="00205833"/>
    <w:rsid w:val="00206A2F"/>
    <w:rsid w:val="00206B0F"/>
    <w:rsid w:val="00207C98"/>
    <w:rsid w:val="00207F7D"/>
    <w:rsid w:val="002119E1"/>
    <w:rsid w:val="00221194"/>
    <w:rsid w:val="002238F1"/>
    <w:rsid w:val="00226715"/>
    <w:rsid w:val="00236094"/>
    <w:rsid w:val="002429F5"/>
    <w:rsid w:val="002467E0"/>
    <w:rsid w:val="00254DD9"/>
    <w:rsid w:val="0025541A"/>
    <w:rsid w:val="0025668E"/>
    <w:rsid w:val="00257F70"/>
    <w:rsid w:val="00261F3F"/>
    <w:rsid w:val="00265C8C"/>
    <w:rsid w:val="00273C9E"/>
    <w:rsid w:val="002972D2"/>
    <w:rsid w:val="002A50A8"/>
    <w:rsid w:val="002B5651"/>
    <w:rsid w:val="002D6351"/>
    <w:rsid w:val="002E0EB2"/>
    <w:rsid w:val="002E18C8"/>
    <w:rsid w:val="002E2308"/>
    <w:rsid w:val="002E31E5"/>
    <w:rsid w:val="002E5B62"/>
    <w:rsid w:val="002E5C55"/>
    <w:rsid w:val="00303406"/>
    <w:rsid w:val="00313760"/>
    <w:rsid w:val="00316842"/>
    <w:rsid w:val="00323448"/>
    <w:rsid w:val="00325171"/>
    <w:rsid w:val="00330AC0"/>
    <w:rsid w:val="0034439D"/>
    <w:rsid w:val="00345E79"/>
    <w:rsid w:val="00356C2A"/>
    <w:rsid w:val="00373721"/>
    <w:rsid w:val="00381653"/>
    <w:rsid w:val="00383047"/>
    <w:rsid w:val="00385680"/>
    <w:rsid w:val="003A092B"/>
    <w:rsid w:val="003A69A1"/>
    <w:rsid w:val="003B1C4E"/>
    <w:rsid w:val="003B27DA"/>
    <w:rsid w:val="003B471C"/>
    <w:rsid w:val="003C2FDC"/>
    <w:rsid w:val="003C6BE6"/>
    <w:rsid w:val="003D2897"/>
    <w:rsid w:val="003E17B5"/>
    <w:rsid w:val="003E344B"/>
    <w:rsid w:val="003E4229"/>
    <w:rsid w:val="003E4E3D"/>
    <w:rsid w:val="003E69B7"/>
    <w:rsid w:val="003E7616"/>
    <w:rsid w:val="003F1768"/>
    <w:rsid w:val="003F2DA2"/>
    <w:rsid w:val="0040182B"/>
    <w:rsid w:val="00401878"/>
    <w:rsid w:val="00411506"/>
    <w:rsid w:val="00412F81"/>
    <w:rsid w:val="00414335"/>
    <w:rsid w:val="004151FE"/>
    <w:rsid w:val="004208DE"/>
    <w:rsid w:val="0042355A"/>
    <w:rsid w:val="0042664C"/>
    <w:rsid w:val="004323DB"/>
    <w:rsid w:val="00434DB9"/>
    <w:rsid w:val="0044286F"/>
    <w:rsid w:val="004578B9"/>
    <w:rsid w:val="00463204"/>
    <w:rsid w:val="004841CB"/>
    <w:rsid w:val="00484496"/>
    <w:rsid w:val="0048466D"/>
    <w:rsid w:val="00493009"/>
    <w:rsid w:val="004947F0"/>
    <w:rsid w:val="0049707B"/>
    <w:rsid w:val="004A0BFA"/>
    <w:rsid w:val="004A5A10"/>
    <w:rsid w:val="004A7292"/>
    <w:rsid w:val="004B1EB6"/>
    <w:rsid w:val="004B5E0F"/>
    <w:rsid w:val="004C124C"/>
    <w:rsid w:val="004C1360"/>
    <w:rsid w:val="004C1400"/>
    <w:rsid w:val="004D1276"/>
    <w:rsid w:val="004D4229"/>
    <w:rsid w:val="004D4BED"/>
    <w:rsid w:val="004D4D1E"/>
    <w:rsid w:val="004E6C7F"/>
    <w:rsid w:val="004F068A"/>
    <w:rsid w:val="004F6D54"/>
    <w:rsid w:val="00500F39"/>
    <w:rsid w:val="00502772"/>
    <w:rsid w:val="005101D6"/>
    <w:rsid w:val="00510487"/>
    <w:rsid w:val="00512CED"/>
    <w:rsid w:val="005243FD"/>
    <w:rsid w:val="005303CA"/>
    <w:rsid w:val="00534E19"/>
    <w:rsid w:val="005414BC"/>
    <w:rsid w:val="005451B1"/>
    <w:rsid w:val="00560181"/>
    <w:rsid w:val="00570A27"/>
    <w:rsid w:val="00572A0C"/>
    <w:rsid w:val="00573E9B"/>
    <w:rsid w:val="005779B1"/>
    <w:rsid w:val="0058095D"/>
    <w:rsid w:val="0058557B"/>
    <w:rsid w:val="00587E15"/>
    <w:rsid w:val="00590308"/>
    <w:rsid w:val="005905BF"/>
    <w:rsid w:val="00590D0C"/>
    <w:rsid w:val="005A1A6E"/>
    <w:rsid w:val="005B0B4F"/>
    <w:rsid w:val="005B7F9D"/>
    <w:rsid w:val="005C2649"/>
    <w:rsid w:val="005C33F0"/>
    <w:rsid w:val="005C7E53"/>
    <w:rsid w:val="005D1518"/>
    <w:rsid w:val="005D24FD"/>
    <w:rsid w:val="005D27FC"/>
    <w:rsid w:val="005E7235"/>
    <w:rsid w:val="005F1A09"/>
    <w:rsid w:val="005F4462"/>
    <w:rsid w:val="005F52E1"/>
    <w:rsid w:val="005F7563"/>
    <w:rsid w:val="00607CFA"/>
    <w:rsid w:val="006100BC"/>
    <w:rsid w:val="006110C7"/>
    <w:rsid w:val="006163F7"/>
    <w:rsid w:val="00617D8C"/>
    <w:rsid w:val="00627DE4"/>
    <w:rsid w:val="0064168B"/>
    <w:rsid w:val="00644FAC"/>
    <w:rsid w:val="006452D8"/>
    <w:rsid w:val="00653676"/>
    <w:rsid w:val="006549C1"/>
    <w:rsid w:val="00665209"/>
    <w:rsid w:val="0066559B"/>
    <w:rsid w:val="00667A18"/>
    <w:rsid w:val="0067278B"/>
    <w:rsid w:val="00682695"/>
    <w:rsid w:val="00687E23"/>
    <w:rsid w:val="0069017D"/>
    <w:rsid w:val="00692B8D"/>
    <w:rsid w:val="006969E4"/>
    <w:rsid w:val="0069779E"/>
    <w:rsid w:val="006A09DD"/>
    <w:rsid w:val="006A64C4"/>
    <w:rsid w:val="006B0AFE"/>
    <w:rsid w:val="006D442D"/>
    <w:rsid w:val="006D56B4"/>
    <w:rsid w:val="006D572C"/>
    <w:rsid w:val="006D64B9"/>
    <w:rsid w:val="006E07CE"/>
    <w:rsid w:val="006F49E7"/>
    <w:rsid w:val="00703396"/>
    <w:rsid w:val="00710AC1"/>
    <w:rsid w:val="007131B4"/>
    <w:rsid w:val="00714C8A"/>
    <w:rsid w:val="00716309"/>
    <w:rsid w:val="00720FD2"/>
    <w:rsid w:val="00721BA9"/>
    <w:rsid w:val="007267FC"/>
    <w:rsid w:val="00726990"/>
    <w:rsid w:val="0073254D"/>
    <w:rsid w:val="007329AF"/>
    <w:rsid w:val="0073480D"/>
    <w:rsid w:val="00734BAB"/>
    <w:rsid w:val="00736717"/>
    <w:rsid w:val="0073708F"/>
    <w:rsid w:val="00741387"/>
    <w:rsid w:val="00743168"/>
    <w:rsid w:val="0074421A"/>
    <w:rsid w:val="007530B1"/>
    <w:rsid w:val="0075440E"/>
    <w:rsid w:val="007544A7"/>
    <w:rsid w:val="0075615E"/>
    <w:rsid w:val="0076166A"/>
    <w:rsid w:val="00774A35"/>
    <w:rsid w:val="007810FC"/>
    <w:rsid w:val="00785BC2"/>
    <w:rsid w:val="00786387"/>
    <w:rsid w:val="00790E01"/>
    <w:rsid w:val="00791AC7"/>
    <w:rsid w:val="007B13E7"/>
    <w:rsid w:val="007C4D41"/>
    <w:rsid w:val="007D7505"/>
    <w:rsid w:val="007E1736"/>
    <w:rsid w:val="007F1494"/>
    <w:rsid w:val="007F5049"/>
    <w:rsid w:val="00800F76"/>
    <w:rsid w:val="00802356"/>
    <w:rsid w:val="008045F7"/>
    <w:rsid w:val="00816E62"/>
    <w:rsid w:val="00820FF0"/>
    <w:rsid w:val="00827111"/>
    <w:rsid w:val="00830DB2"/>
    <w:rsid w:val="0084420F"/>
    <w:rsid w:val="00847814"/>
    <w:rsid w:val="00851F5B"/>
    <w:rsid w:val="00862C19"/>
    <w:rsid w:val="00862E92"/>
    <w:rsid w:val="00866AB7"/>
    <w:rsid w:val="00867F68"/>
    <w:rsid w:val="00870427"/>
    <w:rsid w:val="0087474F"/>
    <w:rsid w:val="00877471"/>
    <w:rsid w:val="00880922"/>
    <w:rsid w:val="0088176C"/>
    <w:rsid w:val="00882D0E"/>
    <w:rsid w:val="008840CA"/>
    <w:rsid w:val="00891696"/>
    <w:rsid w:val="0089379E"/>
    <w:rsid w:val="00896C95"/>
    <w:rsid w:val="008A0C2A"/>
    <w:rsid w:val="008A2676"/>
    <w:rsid w:val="008B2856"/>
    <w:rsid w:val="008C7C19"/>
    <w:rsid w:val="008D3408"/>
    <w:rsid w:val="008D4379"/>
    <w:rsid w:val="008E2EA9"/>
    <w:rsid w:val="008E4902"/>
    <w:rsid w:val="008F38A4"/>
    <w:rsid w:val="008F3F76"/>
    <w:rsid w:val="008F576F"/>
    <w:rsid w:val="008F6977"/>
    <w:rsid w:val="00903049"/>
    <w:rsid w:val="00916BF7"/>
    <w:rsid w:val="0092474D"/>
    <w:rsid w:val="00934D67"/>
    <w:rsid w:val="009350EA"/>
    <w:rsid w:val="00942CC3"/>
    <w:rsid w:val="009504E2"/>
    <w:rsid w:val="0095206D"/>
    <w:rsid w:val="009539FF"/>
    <w:rsid w:val="00953BB6"/>
    <w:rsid w:val="0096697A"/>
    <w:rsid w:val="00972EBC"/>
    <w:rsid w:val="00975434"/>
    <w:rsid w:val="00987763"/>
    <w:rsid w:val="009952E9"/>
    <w:rsid w:val="009A0538"/>
    <w:rsid w:val="009A123D"/>
    <w:rsid w:val="009A5F17"/>
    <w:rsid w:val="009A71FB"/>
    <w:rsid w:val="009B4060"/>
    <w:rsid w:val="009B5160"/>
    <w:rsid w:val="009B6F5F"/>
    <w:rsid w:val="009B756B"/>
    <w:rsid w:val="009C35B0"/>
    <w:rsid w:val="009C4214"/>
    <w:rsid w:val="009D04B8"/>
    <w:rsid w:val="009E20DD"/>
    <w:rsid w:val="009F0004"/>
    <w:rsid w:val="009F04C4"/>
    <w:rsid w:val="00A05F85"/>
    <w:rsid w:val="00A14AED"/>
    <w:rsid w:val="00A23750"/>
    <w:rsid w:val="00A41C0B"/>
    <w:rsid w:val="00A45335"/>
    <w:rsid w:val="00A50C7E"/>
    <w:rsid w:val="00A53A3A"/>
    <w:rsid w:val="00A6499F"/>
    <w:rsid w:val="00A70759"/>
    <w:rsid w:val="00A72071"/>
    <w:rsid w:val="00A74BD6"/>
    <w:rsid w:val="00A8076E"/>
    <w:rsid w:val="00A8526F"/>
    <w:rsid w:val="00AA10A9"/>
    <w:rsid w:val="00AB1C68"/>
    <w:rsid w:val="00AB4F22"/>
    <w:rsid w:val="00AB6ADA"/>
    <w:rsid w:val="00AC0CBF"/>
    <w:rsid w:val="00AC186C"/>
    <w:rsid w:val="00AC2BCE"/>
    <w:rsid w:val="00AC34BD"/>
    <w:rsid w:val="00AC52F2"/>
    <w:rsid w:val="00AD0C99"/>
    <w:rsid w:val="00AE3918"/>
    <w:rsid w:val="00AF1EAD"/>
    <w:rsid w:val="00AF2078"/>
    <w:rsid w:val="00B140A4"/>
    <w:rsid w:val="00B22C0C"/>
    <w:rsid w:val="00B241CF"/>
    <w:rsid w:val="00B27548"/>
    <w:rsid w:val="00B40EE2"/>
    <w:rsid w:val="00B51868"/>
    <w:rsid w:val="00B66D67"/>
    <w:rsid w:val="00B96DAD"/>
    <w:rsid w:val="00BA44A1"/>
    <w:rsid w:val="00BA747A"/>
    <w:rsid w:val="00BB7B1B"/>
    <w:rsid w:val="00BC1543"/>
    <w:rsid w:val="00BC56CD"/>
    <w:rsid w:val="00BD6FD7"/>
    <w:rsid w:val="00BE39C3"/>
    <w:rsid w:val="00BF1E3F"/>
    <w:rsid w:val="00C0358C"/>
    <w:rsid w:val="00C1101C"/>
    <w:rsid w:val="00C162C0"/>
    <w:rsid w:val="00C20753"/>
    <w:rsid w:val="00C301F6"/>
    <w:rsid w:val="00C47B08"/>
    <w:rsid w:val="00C5502F"/>
    <w:rsid w:val="00C62B0F"/>
    <w:rsid w:val="00C62BE1"/>
    <w:rsid w:val="00C6720F"/>
    <w:rsid w:val="00C748A6"/>
    <w:rsid w:val="00C74E02"/>
    <w:rsid w:val="00C76BAA"/>
    <w:rsid w:val="00C83590"/>
    <w:rsid w:val="00C94904"/>
    <w:rsid w:val="00C95A24"/>
    <w:rsid w:val="00CB08AC"/>
    <w:rsid w:val="00CB293C"/>
    <w:rsid w:val="00CB3322"/>
    <w:rsid w:val="00CB77B0"/>
    <w:rsid w:val="00CC2732"/>
    <w:rsid w:val="00CE140A"/>
    <w:rsid w:val="00CE1B28"/>
    <w:rsid w:val="00CF3A53"/>
    <w:rsid w:val="00D000FB"/>
    <w:rsid w:val="00D01EA8"/>
    <w:rsid w:val="00D0438A"/>
    <w:rsid w:val="00D1360A"/>
    <w:rsid w:val="00D149D3"/>
    <w:rsid w:val="00D15C67"/>
    <w:rsid w:val="00D23E58"/>
    <w:rsid w:val="00D27877"/>
    <w:rsid w:val="00D36868"/>
    <w:rsid w:val="00D409AC"/>
    <w:rsid w:val="00D4246E"/>
    <w:rsid w:val="00D550E4"/>
    <w:rsid w:val="00D55CA1"/>
    <w:rsid w:val="00D561FC"/>
    <w:rsid w:val="00D640D4"/>
    <w:rsid w:val="00D757BE"/>
    <w:rsid w:val="00D81F0D"/>
    <w:rsid w:val="00D827D5"/>
    <w:rsid w:val="00D835E7"/>
    <w:rsid w:val="00D85551"/>
    <w:rsid w:val="00D86610"/>
    <w:rsid w:val="00D9081C"/>
    <w:rsid w:val="00D93073"/>
    <w:rsid w:val="00DA3F8F"/>
    <w:rsid w:val="00DA411C"/>
    <w:rsid w:val="00DB147E"/>
    <w:rsid w:val="00DB75DA"/>
    <w:rsid w:val="00DC6266"/>
    <w:rsid w:val="00DD54D8"/>
    <w:rsid w:val="00DE1F31"/>
    <w:rsid w:val="00DE2BEC"/>
    <w:rsid w:val="00DF284A"/>
    <w:rsid w:val="00DF4103"/>
    <w:rsid w:val="00DF493A"/>
    <w:rsid w:val="00DF4C8B"/>
    <w:rsid w:val="00E01508"/>
    <w:rsid w:val="00E03EFC"/>
    <w:rsid w:val="00E075E4"/>
    <w:rsid w:val="00E2169F"/>
    <w:rsid w:val="00E35227"/>
    <w:rsid w:val="00E37163"/>
    <w:rsid w:val="00E37ED1"/>
    <w:rsid w:val="00E4262D"/>
    <w:rsid w:val="00E45F43"/>
    <w:rsid w:val="00E541B4"/>
    <w:rsid w:val="00E55826"/>
    <w:rsid w:val="00E62285"/>
    <w:rsid w:val="00E67027"/>
    <w:rsid w:val="00E74D64"/>
    <w:rsid w:val="00E76363"/>
    <w:rsid w:val="00E76B4A"/>
    <w:rsid w:val="00E779AC"/>
    <w:rsid w:val="00E82869"/>
    <w:rsid w:val="00E84F8D"/>
    <w:rsid w:val="00E93EA7"/>
    <w:rsid w:val="00EA0C7E"/>
    <w:rsid w:val="00EA6643"/>
    <w:rsid w:val="00EA7039"/>
    <w:rsid w:val="00EA7116"/>
    <w:rsid w:val="00EA74A0"/>
    <w:rsid w:val="00EB0C60"/>
    <w:rsid w:val="00EB5B98"/>
    <w:rsid w:val="00EC363D"/>
    <w:rsid w:val="00EC448C"/>
    <w:rsid w:val="00EC48A9"/>
    <w:rsid w:val="00EC4B71"/>
    <w:rsid w:val="00EC56B4"/>
    <w:rsid w:val="00EE12B8"/>
    <w:rsid w:val="00EE3651"/>
    <w:rsid w:val="00EE4BFD"/>
    <w:rsid w:val="00EF3F9A"/>
    <w:rsid w:val="00EF46B4"/>
    <w:rsid w:val="00F038FB"/>
    <w:rsid w:val="00F03C7F"/>
    <w:rsid w:val="00F03F61"/>
    <w:rsid w:val="00F04087"/>
    <w:rsid w:val="00F10823"/>
    <w:rsid w:val="00F240C5"/>
    <w:rsid w:val="00F2446E"/>
    <w:rsid w:val="00F2568E"/>
    <w:rsid w:val="00F25D82"/>
    <w:rsid w:val="00F33BDA"/>
    <w:rsid w:val="00F33CA3"/>
    <w:rsid w:val="00F35317"/>
    <w:rsid w:val="00F42526"/>
    <w:rsid w:val="00F467C8"/>
    <w:rsid w:val="00F50EB6"/>
    <w:rsid w:val="00F53544"/>
    <w:rsid w:val="00F57A70"/>
    <w:rsid w:val="00F64464"/>
    <w:rsid w:val="00F66D44"/>
    <w:rsid w:val="00F6748E"/>
    <w:rsid w:val="00F81092"/>
    <w:rsid w:val="00F82983"/>
    <w:rsid w:val="00F97196"/>
    <w:rsid w:val="00F97243"/>
    <w:rsid w:val="00FA0FE8"/>
    <w:rsid w:val="00FB48EA"/>
    <w:rsid w:val="00FC5CCB"/>
    <w:rsid w:val="00FD0A5D"/>
    <w:rsid w:val="00FD4366"/>
    <w:rsid w:val="00FD6BF7"/>
    <w:rsid w:val="00FE639E"/>
    <w:rsid w:val="00FF46B6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1CCB"/>
  <w15:docId w15:val="{DF36C521-0828-4ED1-908E-3D3A82286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F04087"/>
  </w:style>
  <w:style w:type="paragraph" w:styleId="10">
    <w:name w:val="heading 1"/>
    <w:basedOn w:val="a5"/>
    <w:next w:val="a5"/>
    <w:link w:val="11"/>
    <w:qFormat/>
    <w:rsid w:val="00816E62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link w:val="aa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6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6"/>
  </w:style>
  <w:style w:type="paragraph" w:styleId="ac">
    <w:name w:val="header"/>
    <w:basedOn w:val="a5"/>
    <w:link w:val="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6"/>
    <w:link w:val="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5"/>
    <w:link w:val="af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6"/>
    <w:link w:val="ae"/>
    <w:semiHidden/>
    <w:rPr>
      <w:sz w:val="20"/>
      <w:szCs w:val="20"/>
    </w:rPr>
  </w:style>
  <w:style w:type="character" w:styleId="af0">
    <w:name w:val="footnote reference"/>
    <w:basedOn w:val="a6"/>
    <w:unhideWhenUsed/>
    <w:rPr>
      <w:vertAlign w:val="superscript"/>
    </w:rPr>
  </w:style>
  <w:style w:type="character" w:styleId="af1">
    <w:name w:val="annotation reference"/>
    <w:basedOn w:val="a6"/>
    <w:unhideWhenUsed/>
    <w:rPr>
      <w:sz w:val="16"/>
      <w:szCs w:val="16"/>
    </w:rPr>
  </w:style>
  <w:style w:type="paragraph" w:styleId="af2">
    <w:name w:val="annotation text"/>
    <w:basedOn w:val="a5"/>
    <w:link w:val="af3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6"/>
    <w:link w:val="af2"/>
    <w:uiPriority w:val="99"/>
    <w:rPr>
      <w:sz w:val="20"/>
      <w:szCs w:val="20"/>
    </w:rPr>
  </w:style>
  <w:style w:type="paragraph" w:styleId="af4">
    <w:name w:val="Balloon Text"/>
    <w:basedOn w:val="a5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6"/>
    <w:link w:val="af4"/>
    <w:uiPriority w:val="99"/>
    <w:semiHidden/>
    <w:rPr>
      <w:rFonts w:ascii="Tahoma" w:hAnsi="Tahoma" w:cs="Tahoma"/>
      <w:sz w:val="16"/>
      <w:szCs w:val="16"/>
    </w:rPr>
  </w:style>
  <w:style w:type="character" w:styleId="af6">
    <w:name w:val="Hyperlink"/>
    <w:basedOn w:val="a6"/>
    <w:uiPriority w:val="99"/>
    <w:unhideWhenUsed/>
    <w:rPr>
      <w:color w:val="0000FF" w:themeColor="hyperlink"/>
      <w:u w:val="single"/>
    </w:rPr>
  </w:style>
  <w:style w:type="table" w:styleId="af7">
    <w:name w:val="Table Grid"/>
    <w:basedOn w:val="a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7"/>
    <w:next w:val="af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5"/>
    <w:link w:val="21"/>
    <w:pPr>
      <w:spacing w:after="0" w:line="240" w:lineRule="auto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21">
    <w:name w:val="Основной текст 2 Знак"/>
    <w:basedOn w:val="a6"/>
    <w:link w:val="20"/>
    <w:rPr>
      <w:rFonts w:ascii="Arial" w:eastAsia="MS Mincho" w:hAnsi="Arial" w:cs="Arial"/>
      <w:sz w:val="18"/>
      <w:szCs w:val="18"/>
      <w:lang w:val="en-US" w:eastAsia="ja-JP"/>
    </w:rPr>
  </w:style>
  <w:style w:type="paragraph" w:styleId="af8">
    <w:name w:val="Body Text Indent"/>
    <w:basedOn w:val="a5"/>
    <w:link w:val="af9"/>
    <w:pPr>
      <w:widowControl w:val="0"/>
      <w:spacing w:after="0" w:line="240" w:lineRule="auto"/>
      <w:ind w:left="426" w:hanging="426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f9">
    <w:name w:val="Основной текст с отступом Знак"/>
    <w:basedOn w:val="a6"/>
    <w:link w:val="af8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a">
    <w:name w:val="Title"/>
    <w:basedOn w:val="a5"/>
    <w:link w:val="afb"/>
    <w:qFormat/>
    <w:pPr>
      <w:spacing w:after="120" w:line="240" w:lineRule="auto"/>
      <w:ind w:left="72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fb">
    <w:name w:val="Заголовок Знак"/>
    <w:basedOn w:val="a6"/>
    <w:link w:val="af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paragraph" w:styleId="afd">
    <w:name w:val="List Paragraph"/>
    <w:aliases w:val="Цветной список - Акцент 11,Bullet List,FooterText,numbered,ПС - Нумерованный"/>
    <w:basedOn w:val="a5"/>
    <w:link w:val="afe"/>
    <w:uiPriority w:val="34"/>
    <w:qFormat/>
    <w:rsid w:val="00C20753"/>
    <w:pPr>
      <w:ind w:left="720"/>
      <w:contextualSpacing/>
    </w:pPr>
  </w:style>
  <w:style w:type="character" w:styleId="aff">
    <w:name w:val="FollowedHyperlink"/>
    <w:basedOn w:val="a6"/>
    <w:uiPriority w:val="99"/>
    <w:semiHidden/>
    <w:unhideWhenUsed/>
    <w:rsid w:val="000238BF"/>
    <w:rPr>
      <w:color w:val="800080" w:themeColor="followedHyperlink"/>
      <w:u w:val="single"/>
    </w:rPr>
  </w:style>
  <w:style w:type="paragraph" w:styleId="aff0">
    <w:name w:val="Plain Text"/>
    <w:aliases w:val="Знак"/>
    <w:basedOn w:val="a5"/>
    <w:link w:val="aff1"/>
    <w:uiPriority w:val="99"/>
    <w:rsid w:val="001A4C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1">
    <w:name w:val="Текст Знак"/>
    <w:aliases w:val="Знак Знак"/>
    <w:basedOn w:val="a6"/>
    <w:link w:val="aff0"/>
    <w:uiPriority w:val="99"/>
    <w:rsid w:val="001A4C2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5"/>
    <w:link w:val="30"/>
    <w:uiPriority w:val="99"/>
    <w:semiHidden/>
    <w:unhideWhenUsed/>
    <w:rsid w:val="00F5354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6"/>
    <w:link w:val="3"/>
    <w:uiPriority w:val="99"/>
    <w:semiHidden/>
    <w:rsid w:val="00F53544"/>
    <w:rPr>
      <w:sz w:val="16"/>
      <w:szCs w:val="16"/>
    </w:rPr>
  </w:style>
  <w:style w:type="paragraph" w:customStyle="1" w:styleId="a">
    <w:name w:val="р"/>
    <w:basedOn w:val="a5"/>
    <w:qFormat/>
    <w:rsid w:val="00F467C8"/>
    <w:pPr>
      <w:numPr>
        <w:numId w:val="2"/>
      </w:numPr>
      <w:jc w:val="center"/>
    </w:pPr>
    <w:rPr>
      <w:rFonts w:ascii="Times New Roman" w:hAnsi="Times New Roman"/>
      <w:b/>
      <w:sz w:val="26"/>
    </w:rPr>
  </w:style>
  <w:style w:type="paragraph" w:customStyle="1" w:styleId="a0">
    <w:name w:val="п"/>
    <w:basedOn w:val="a"/>
    <w:qFormat/>
    <w:rsid w:val="00F467C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F467C8"/>
    <w:pPr>
      <w:numPr>
        <w:ilvl w:val="2"/>
      </w:numPr>
    </w:pPr>
  </w:style>
  <w:style w:type="paragraph" w:customStyle="1" w:styleId="a3">
    <w:name w:val="Пункт договора"/>
    <w:basedOn w:val="a5"/>
    <w:qFormat/>
    <w:rsid w:val="00FD6BF7"/>
    <w:pPr>
      <w:widowControl w:val="0"/>
      <w:numPr>
        <w:ilvl w:val="1"/>
        <w:numId w:val="3"/>
      </w:numPr>
      <w:suppressAutoHyphens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val="en-GB"/>
    </w:rPr>
  </w:style>
  <w:style w:type="paragraph" w:customStyle="1" w:styleId="a4">
    <w:name w:val="Подпункт договора"/>
    <w:basedOn w:val="a3"/>
    <w:qFormat/>
    <w:rsid w:val="00FD6BF7"/>
    <w:pPr>
      <w:numPr>
        <w:ilvl w:val="2"/>
      </w:numPr>
    </w:pPr>
    <w:rPr>
      <w:rFonts w:eastAsiaTheme="majorEastAsia" w:cstheme="majorBidi"/>
      <w:bCs/>
      <w:kern w:val="32"/>
      <w:lang w:val="ru-RU"/>
    </w:rPr>
  </w:style>
  <w:style w:type="paragraph" w:customStyle="1" w:styleId="a2">
    <w:name w:val="Раздел договора"/>
    <w:basedOn w:val="a4"/>
    <w:next w:val="a3"/>
    <w:qFormat/>
    <w:rsid w:val="00FD6BF7"/>
    <w:pPr>
      <w:numPr>
        <w:ilvl w:val="0"/>
      </w:numPr>
      <w:spacing w:line="360" w:lineRule="auto"/>
      <w:jc w:val="center"/>
    </w:pPr>
    <w:rPr>
      <w:b/>
    </w:rPr>
  </w:style>
  <w:style w:type="paragraph" w:customStyle="1" w:styleId="2">
    <w:name w:val="Подпункт договора 2"/>
    <w:basedOn w:val="a4"/>
    <w:qFormat/>
    <w:rsid w:val="00FD6BF7"/>
    <w:pPr>
      <w:numPr>
        <w:ilvl w:val="3"/>
      </w:numPr>
    </w:pPr>
  </w:style>
  <w:style w:type="paragraph" w:styleId="aff2">
    <w:name w:val="Body Text"/>
    <w:basedOn w:val="a5"/>
    <w:link w:val="aff3"/>
    <w:uiPriority w:val="99"/>
    <w:unhideWhenUsed/>
    <w:rsid w:val="00075D11"/>
    <w:pPr>
      <w:spacing w:after="120"/>
    </w:pPr>
  </w:style>
  <w:style w:type="character" w:customStyle="1" w:styleId="aff3">
    <w:name w:val="Основной текст Знак"/>
    <w:basedOn w:val="a6"/>
    <w:link w:val="aff2"/>
    <w:uiPriority w:val="99"/>
    <w:rsid w:val="00075D11"/>
  </w:style>
  <w:style w:type="numbering" w:customStyle="1" w:styleId="1">
    <w:name w:val="Стиль нумерованный1"/>
    <w:basedOn w:val="a8"/>
    <w:semiHidden/>
    <w:locked/>
    <w:rsid w:val="00075D11"/>
    <w:pPr>
      <w:numPr>
        <w:numId w:val="4"/>
      </w:numPr>
    </w:pPr>
  </w:style>
  <w:style w:type="paragraph" w:styleId="aff4">
    <w:name w:val="annotation subject"/>
    <w:basedOn w:val="af2"/>
    <w:next w:val="af2"/>
    <w:link w:val="aff5"/>
    <w:uiPriority w:val="99"/>
    <w:semiHidden/>
    <w:unhideWhenUsed/>
    <w:rsid w:val="00F33CA3"/>
    <w:rPr>
      <w:b/>
      <w:bCs/>
    </w:rPr>
  </w:style>
  <w:style w:type="character" w:customStyle="1" w:styleId="aff5">
    <w:name w:val="Тема примечания Знак"/>
    <w:basedOn w:val="af3"/>
    <w:link w:val="aff4"/>
    <w:uiPriority w:val="99"/>
    <w:semiHidden/>
    <w:rsid w:val="00F33CA3"/>
    <w:rPr>
      <w:b/>
      <w:bCs/>
      <w:sz w:val="20"/>
      <w:szCs w:val="20"/>
    </w:rPr>
  </w:style>
  <w:style w:type="character" w:customStyle="1" w:styleId="afe">
    <w:name w:val="Абзац списка Знак"/>
    <w:aliases w:val="Цветной список - Акцент 11 Знак,Bullet List Знак,FooterText Знак,numbered Знак,ПС - Нумерованный Знак"/>
    <w:link w:val="afd"/>
    <w:uiPriority w:val="34"/>
    <w:rsid w:val="00313760"/>
  </w:style>
  <w:style w:type="character" w:customStyle="1" w:styleId="11">
    <w:name w:val="Заголовок 1 Знак"/>
    <w:basedOn w:val="a6"/>
    <w:link w:val="10"/>
    <w:rsid w:val="00816E6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Normal-N">
    <w:name w:val="Normal-N"/>
    <w:basedOn w:val="a5"/>
    <w:rsid w:val="00816E62"/>
    <w:pPr>
      <w:tabs>
        <w:tab w:val="num" w:pos="1080"/>
      </w:tabs>
      <w:spacing w:after="240" w:line="240" w:lineRule="auto"/>
      <w:ind w:left="792" w:hanging="43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3">
    <w:name w:val="toc 1"/>
    <w:basedOn w:val="a5"/>
    <w:next w:val="a5"/>
    <w:autoRedefine/>
    <w:uiPriority w:val="39"/>
    <w:rsid w:val="00816E62"/>
    <w:pPr>
      <w:spacing w:before="360" w:after="360" w:line="240" w:lineRule="auto"/>
    </w:pPr>
    <w:rPr>
      <w:rFonts w:ascii="Times New Roman" w:eastAsia="Times New Roman" w:hAnsi="Times New Roman" w:cs="Times New Roman"/>
      <w:b/>
      <w:bCs/>
      <w:caps/>
      <w:u w:val="single"/>
      <w:lang w:eastAsia="ru-RU"/>
    </w:rPr>
  </w:style>
  <w:style w:type="paragraph" w:customStyle="1" w:styleId="aff6">
    <w:name w:val="Заголовок документа"/>
    <w:basedOn w:val="a5"/>
    <w:next w:val="aff2"/>
    <w:rsid w:val="00816E62"/>
    <w:pPr>
      <w:keepNext/>
      <w:keepLines/>
      <w:spacing w:before="360" w:after="360" w:line="240" w:lineRule="auto"/>
      <w:ind w:left="1134" w:right="1134"/>
      <w:jc w:val="center"/>
    </w:pPr>
    <w:rPr>
      <w:rFonts w:ascii="Times New Roman" w:eastAsia="Times New Roman" w:hAnsi="Times New Roman" w:cs="Times New Roman"/>
      <w:b/>
      <w:caps/>
      <w:color w:val="800000"/>
      <w:spacing w:val="20"/>
      <w:kern w:val="32"/>
      <w:sz w:val="32"/>
      <w:szCs w:val="20"/>
    </w:rPr>
  </w:style>
  <w:style w:type="paragraph" w:styleId="aff7">
    <w:name w:val="Normal (Web)"/>
    <w:basedOn w:val="a5"/>
    <w:uiPriority w:val="99"/>
    <w:semiHidden/>
    <w:unhideWhenUsed/>
    <w:rsid w:val="00113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Osipova@nw.rt.ru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Morozov@nw.r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Lukashov@nw.r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company.rt.ru/about/disclosure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.Osipova@nw.r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5A802-6569-4525-BC6B-C4673DAA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33</Pages>
  <Words>8346</Words>
  <Characters>47577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Юрченко Ольга Олеговна</dc:creator>
  <cp:lastModifiedBy>Новикова Анна Евгеньевна</cp:lastModifiedBy>
  <cp:revision>157</cp:revision>
  <cp:lastPrinted>2022-02-18T03:53:00Z</cp:lastPrinted>
  <dcterms:created xsi:type="dcterms:W3CDTF">2020-11-19T18:44:00Z</dcterms:created>
  <dcterms:modified xsi:type="dcterms:W3CDTF">2022-02-18T03:53:00Z</dcterms:modified>
</cp:coreProperties>
</file>